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7EA" w:rsidRPr="00CD07EA" w:rsidRDefault="00CD07EA" w:rsidP="00CD07EA">
      <w:pPr>
        <w:spacing w:before="100" w:beforeAutospacing="1" w:after="100" w:afterAutospacing="1" w:line="240" w:lineRule="auto"/>
        <w:rPr>
          <w:rFonts w:ascii="Arial" w:eastAsia="Times New Roman" w:hAnsi="Arial" w:cs="Arial"/>
          <w:sz w:val="24"/>
          <w:szCs w:val="24"/>
        </w:rPr>
      </w:pPr>
      <w:r w:rsidRPr="00CD07EA">
        <w:rPr>
          <w:rFonts w:ascii="Arial" w:eastAsia="Times New Roman" w:hAnsi="Arial" w:cs="Arial"/>
          <w:b/>
          <w:bCs/>
          <w:sz w:val="24"/>
          <w:szCs w:val="24"/>
        </w:rPr>
        <w:t>College of Micronesia-FSM Course Modification Request Form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79"/>
        <w:gridCol w:w="4358"/>
        <w:gridCol w:w="2153"/>
      </w:tblGrid>
      <w:tr w:rsidR="005D3507" w:rsidRPr="00CD07EA" w:rsidTr="00CD07EA">
        <w:tc>
          <w:tcPr>
            <w:tcW w:w="0" w:type="auto"/>
            <w:tcBorders>
              <w:top w:val="single" w:sz="6" w:space="0" w:color="000000"/>
              <w:left w:val="single" w:sz="6" w:space="0" w:color="000000"/>
              <w:bottom w:val="single" w:sz="6" w:space="0" w:color="000000"/>
              <w:right w:val="single" w:sz="6" w:space="0" w:color="000000"/>
            </w:tcBorders>
            <w:vAlign w:val="center"/>
            <w:hideMark/>
          </w:tcPr>
          <w:p w:rsidR="00CD07EA" w:rsidRP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Course title and code:</w:t>
            </w:r>
            <w:r w:rsidRPr="00CD07EA">
              <w:rPr>
                <w:rFonts w:ascii="Times New Roman" w:eastAsia="Times New Roman" w:hAnsi="Times New Roman" w:cs="Times New Roman"/>
                <w:sz w:val="24"/>
                <w:szCs w:val="24"/>
              </w:rPr>
              <w:br/>
              <w:t>MS 150 Statistics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07EA" w:rsidRP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Division:</w:t>
            </w:r>
            <w:r w:rsidRPr="00CD07EA">
              <w:rPr>
                <w:rFonts w:ascii="Times New Roman" w:eastAsia="Times New Roman" w:hAnsi="Times New Roman" w:cs="Times New Roman"/>
                <w:sz w:val="24"/>
                <w:szCs w:val="24"/>
              </w:rPr>
              <w:br/>
              <w:t>Natural Sciences and Mathematics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07EA" w:rsidRP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Initiator:</w:t>
            </w:r>
            <w:r w:rsidRPr="00CD07EA">
              <w:rPr>
                <w:rFonts w:ascii="Times New Roman" w:eastAsia="Times New Roman" w:hAnsi="Times New Roman" w:cs="Times New Roman"/>
                <w:sz w:val="24"/>
                <w:szCs w:val="24"/>
              </w:rPr>
              <w:br/>
              <w:t>Dana Lee Ling</w:t>
            </w:r>
          </w:p>
        </w:tc>
      </w:tr>
      <w:tr w:rsidR="00CD07EA" w:rsidRPr="00CD07EA" w:rsidTr="00CD07EA">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CD07EA" w:rsidRPr="00CD07EA" w:rsidRDefault="00CD07EA" w:rsidP="005D3507">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New course objectives</w:t>
            </w:r>
            <w:proofErr w:type="gramStart"/>
            <w:r w:rsidRPr="00CD07EA">
              <w:rPr>
                <w:rFonts w:ascii="Times New Roman" w:eastAsia="Times New Roman" w:hAnsi="Times New Roman" w:cs="Times New Roman"/>
                <w:sz w:val="24"/>
                <w:szCs w:val="24"/>
              </w:rPr>
              <w:t>:</w:t>
            </w:r>
            <w:proofErr w:type="gramEnd"/>
            <w:r w:rsidRPr="00CD07EA">
              <w:rPr>
                <w:rFonts w:ascii="Times New Roman" w:eastAsia="Times New Roman" w:hAnsi="Times New Roman" w:cs="Times New Roman"/>
                <w:sz w:val="24"/>
                <w:szCs w:val="24"/>
              </w:rPr>
              <w:br/>
              <w:t xml:space="preserve">1. Perform basic statistical calculations </w:t>
            </w:r>
            <w:r w:rsidR="005D3507">
              <w:rPr>
                <w:rFonts w:ascii="Times New Roman" w:eastAsia="Times New Roman" w:hAnsi="Times New Roman" w:cs="Times New Roman"/>
                <w:sz w:val="24"/>
                <w:szCs w:val="24"/>
              </w:rPr>
              <w:t>for a single variable up to and including graphical analysis, confidence intervals, hypothesis testing against an expected value, and testing two samples for a difference of means.</w:t>
            </w:r>
            <w:r w:rsidRPr="00CD07EA">
              <w:rPr>
                <w:rFonts w:ascii="Times New Roman" w:eastAsia="Times New Roman" w:hAnsi="Times New Roman" w:cs="Times New Roman"/>
                <w:sz w:val="24"/>
                <w:szCs w:val="24"/>
              </w:rPr>
              <w:br/>
              <w:t xml:space="preserve">2. </w:t>
            </w:r>
            <w:r w:rsidR="005D3507">
              <w:rPr>
                <w:rFonts w:ascii="Times New Roman" w:eastAsia="Times New Roman" w:hAnsi="Times New Roman" w:cs="Times New Roman"/>
                <w:sz w:val="24"/>
                <w:szCs w:val="24"/>
              </w:rPr>
              <w:t>Perform basic statistical calculations for paired correlated variables.</w:t>
            </w:r>
            <w:r w:rsidRPr="00CD07EA">
              <w:rPr>
                <w:rFonts w:ascii="Times New Roman" w:eastAsia="Times New Roman" w:hAnsi="Times New Roman" w:cs="Times New Roman"/>
                <w:sz w:val="24"/>
                <w:szCs w:val="24"/>
              </w:rPr>
              <w:br/>
              <w:t xml:space="preserve">3. Engage in data exploration and analysis </w:t>
            </w:r>
            <w:r w:rsidR="005D3507">
              <w:rPr>
                <w:rFonts w:ascii="Times New Roman" w:eastAsia="Times New Roman" w:hAnsi="Times New Roman" w:cs="Times New Roman"/>
                <w:sz w:val="24"/>
                <w:szCs w:val="24"/>
              </w:rPr>
              <w:t>using appropriate statistical techniques including numeric calculations, graphical approaches, and tests.</w:t>
            </w:r>
          </w:p>
        </w:tc>
      </w:tr>
      <w:tr w:rsidR="00CD07EA" w:rsidRPr="00CD07EA" w:rsidTr="00CD07EA">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CD07EA" w:rsidRP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New course description:</w:t>
            </w:r>
            <w:r w:rsidR="005D3507">
              <w:rPr>
                <w:rFonts w:ascii="Times New Roman" w:eastAsia="Times New Roman" w:hAnsi="Times New Roman" w:cs="Times New Roman"/>
                <w:sz w:val="24"/>
                <w:szCs w:val="24"/>
              </w:rPr>
              <w:t xml:space="preserve"> [No change</w:t>
            </w:r>
            <w:proofErr w:type="gramStart"/>
            <w:r w:rsidR="005D3507">
              <w:rPr>
                <w:rFonts w:ascii="Times New Roman" w:eastAsia="Times New Roman" w:hAnsi="Times New Roman" w:cs="Times New Roman"/>
                <w:sz w:val="24"/>
                <w:szCs w:val="24"/>
              </w:rPr>
              <w:t>]</w:t>
            </w:r>
            <w:proofErr w:type="gramEnd"/>
            <w:r w:rsidRPr="00CD07EA">
              <w:rPr>
                <w:rFonts w:ascii="Times New Roman" w:eastAsia="Times New Roman" w:hAnsi="Times New Roman" w:cs="Times New Roman"/>
                <w:sz w:val="24"/>
                <w:szCs w:val="24"/>
              </w:rPr>
              <w:br/>
              <w:t xml:space="preserve">A one semester course designed as an introduction to the basic ideas of data presentation, descriptive statistics, linear regression, and inferential statistics including confidence intervals and hypothesis testing. Basic concepts are studied using applications from health, education, business, social science, and the natural sciences. The course uses spreadsheet software for both data analysis and presentation. The course includes a focus on the use of computing technologies for statistical problem solving. </w:t>
            </w:r>
          </w:p>
        </w:tc>
      </w:tr>
      <w:tr w:rsidR="00CD07EA" w:rsidRPr="00CD07EA" w:rsidTr="00CD07EA">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CD07EA" w:rsidRP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New textbook:</w:t>
            </w:r>
            <w:r w:rsidR="00574583">
              <w:rPr>
                <w:rFonts w:ascii="Times New Roman" w:eastAsia="Times New Roman" w:hAnsi="Times New Roman" w:cs="Times New Roman"/>
                <w:sz w:val="24"/>
                <w:szCs w:val="24"/>
              </w:rPr>
              <w:t xml:space="preserve"> [Edition change only</w:t>
            </w:r>
            <w:proofErr w:type="gramStart"/>
            <w:r w:rsidR="00574583">
              <w:rPr>
                <w:rFonts w:ascii="Times New Roman" w:eastAsia="Times New Roman" w:hAnsi="Times New Roman" w:cs="Times New Roman"/>
                <w:sz w:val="24"/>
                <w:szCs w:val="24"/>
              </w:rPr>
              <w:t>]</w:t>
            </w:r>
            <w:proofErr w:type="gramEnd"/>
            <w:r w:rsidR="006B06A0">
              <w:rPr>
                <w:rFonts w:ascii="Times New Roman" w:eastAsia="Times New Roman" w:hAnsi="Times New Roman" w:cs="Times New Roman"/>
                <w:sz w:val="24"/>
                <w:szCs w:val="24"/>
              </w:rPr>
              <w:br/>
              <w:t>Lee Ling, Dana (2015</w:t>
            </w:r>
            <w:r w:rsidRPr="00CD07EA">
              <w:rPr>
                <w:rFonts w:ascii="Times New Roman" w:eastAsia="Times New Roman" w:hAnsi="Times New Roman" w:cs="Times New Roman"/>
                <w:sz w:val="24"/>
                <w:szCs w:val="24"/>
              </w:rPr>
              <w:t xml:space="preserve">). </w:t>
            </w:r>
            <w:r w:rsidRPr="00CD07EA">
              <w:rPr>
                <w:rFonts w:ascii="Times New Roman" w:eastAsia="Times New Roman" w:hAnsi="Times New Roman" w:cs="Times New Roman"/>
                <w:i/>
                <w:iCs/>
                <w:sz w:val="24"/>
                <w:szCs w:val="24"/>
              </w:rPr>
              <w:t xml:space="preserve">Introduction to Statistics Using LibreOffice.org </w:t>
            </w:r>
            <w:proofErr w:type="spellStart"/>
            <w:r w:rsidRPr="00CD07EA">
              <w:rPr>
                <w:rFonts w:ascii="Times New Roman" w:eastAsia="Times New Roman" w:hAnsi="Times New Roman" w:cs="Times New Roman"/>
                <w:i/>
                <w:iCs/>
                <w:sz w:val="24"/>
                <w:szCs w:val="24"/>
              </w:rPr>
              <w:t>Calc</w:t>
            </w:r>
            <w:proofErr w:type="spellEnd"/>
            <w:r w:rsidRPr="00CD07EA">
              <w:rPr>
                <w:rFonts w:ascii="Times New Roman" w:eastAsia="Times New Roman" w:hAnsi="Times New Roman" w:cs="Times New Roman"/>
                <w:i/>
                <w:iCs/>
                <w:sz w:val="24"/>
                <w:szCs w:val="24"/>
              </w:rPr>
              <w:t xml:space="preserve">, </w:t>
            </w:r>
            <w:r w:rsidR="006B06A0">
              <w:rPr>
                <w:rFonts w:ascii="Times New Roman" w:eastAsia="Times New Roman" w:hAnsi="Times New Roman" w:cs="Times New Roman"/>
                <w:i/>
                <w:iCs/>
                <w:sz w:val="24"/>
                <w:szCs w:val="24"/>
              </w:rPr>
              <w:t xml:space="preserve">Apache </w:t>
            </w:r>
            <w:r w:rsidRPr="00CD07EA">
              <w:rPr>
                <w:rFonts w:ascii="Times New Roman" w:eastAsia="Times New Roman" w:hAnsi="Times New Roman" w:cs="Times New Roman"/>
                <w:i/>
                <w:iCs/>
                <w:sz w:val="24"/>
                <w:szCs w:val="24"/>
              </w:rPr>
              <w:t>OpenOffice.org</w:t>
            </w:r>
            <w:r w:rsidR="006B06A0">
              <w:rPr>
                <w:rFonts w:ascii="Times New Roman" w:eastAsia="Times New Roman" w:hAnsi="Times New Roman" w:cs="Times New Roman"/>
                <w:i/>
                <w:iCs/>
                <w:sz w:val="24"/>
                <w:szCs w:val="24"/>
              </w:rPr>
              <w:t xml:space="preserve"> </w:t>
            </w:r>
            <w:proofErr w:type="spellStart"/>
            <w:r w:rsidR="006B06A0">
              <w:rPr>
                <w:rFonts w:ascii="Times New Roman" w:eastAsia="Times New Roman" w:hAnsi="Times New Roman" w:cs="Times New Roman"/>
                <w:i/>
                <w:iCs/>
                <w:sz w:val="24"/>
                <w:szCs w:val="24"/>
              </w:rPr>
              <w:t>Calc</w:t>
            </w:r>
            <w:proofErr w:type="spellEnd"/>
            <w:r w:rsidR="006B06A0">
              <w:rPr>
                <w:rFonts w:ascii="Times New Roman" w:eastAsia="Times New Roman" w:hAnsi="Times New Roman" w:cs="Times New Roman"/>
                <w:i/>
                <w:iCs/>
                <w:sz w:val="24"/>
                <w:szCs w:val="24"/>
              </w:rPr>
              <w:t xml:space="preserve">, and </w:t>
            </w:r>
            <w:proofErr w:type="spellStart"/>
            <w:r w:rsidR="006B06A0">
              <w:rPr>
                <w:rFonts w:ascii="Times New Roman" w:eastAsia="Times New Roman" w:hAnsi="Times New Roman" w:cs="Times New Roman"/>
                <w:i/>
                <w:iCs/>
                <w:sz w:val="24"/>
                <w:szCs w:val="24"/>
              </w:rPr>
              <w:t>Gnumeric</w:t>
            </w:r>
            <w:proofErr w:type="spellEnd"/>
            <w:r w:rsidR="006B06A0">
              <w:rPr>
                <w:rFonts w:ascii="Times New Roman" w:eastAsia="Times New Roman" w:hAnsi="Times New Roman" w:cs="Times New Roman"/>
                <w:i/>
                <w:iCs/>
                <w:sz w:val="24"/>
                <w:szCs w:val="24"/>
              </w:rPr>
              <w:t>, Edition 5.3</w:t>
            </w:r>
            <w:r w:rsidRPr="00CD07EA">
              <w:rPr>
                <w:rFonts w:ascii="Times New Roman" w:eastAsia="Times New Roman" w:hAnsi="Times New Roman" w:cs="Times New Roman"/>
                <w:sz w:val="24"/>
                <w:szCs w:val="24"/>
              </w:rPr>
              <w:t xml:space="preserve">, </w:t>
            </w:r>
            <w:proofErr w:type="spellStart"/>
            <w:r w:rsidRPr="00CD07EA">
              <w:rPr>
                <w:rFonts w:ascii="Times New Roman" w:eastAsia="Times New Roman" w:hAnsi="Times New Roman" w:cs="Times New Roman"/>
                <w:sz w:val="24"/>
                <w:szCs w:val="24"/>
              </w:rPr>
              <w:t>Pohnpei</w:t>
            </w:r>
            <w:proofErr w:type="spellEnd"/>
            <w:r w:rsidRPr="00CD07EA">
              <w:rPr>
                <w:rFonts w:ascii="Times New Roman" w:eastAsia="Times New Roman" w:hAnsi="Times New Roman" w:cs="Times New Roman"/>
                <w:sz w:val="24"/>
                <w:szCs w:val="24"/>
              </w:rPr>
              <w:t xml:space="preserve">: College of Micronesia-FSM. Or subsequent editions. </w:t>
            </w:r>
          </w:p>
        </w:tc>
      </w:tr>
      <w:tr w:rsidR="00CD07EA" w:rsidRPr="00CD07EA" w:rsidTr="00CD07EA">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CD07EA" w:rsidRP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Justification for revising course:</w:t>
            </w:r>
            <w:r w:rsidRPr="00CD07EA">
              <w:rPr>
                <w:rFonts w:ascii="Times New Roman" w:eastAsia="Times New Roman" w:hAnsi="Times New Roman" w:cs="Times New Roman"/>
                <w:sz w:val="24"/>
                <w:szCs w:val="24"/>
              </w:rPr>
              <w:br/>
              <w:t>Inclusion of exploratory data analysis</w:t>
            </w:r>
          </w:p>
        </w:tc>
      </w:tr>
      <w:tr w:rsidR="005D3507" w:rsidRPr="00CD07EA" w:rsidTr="009A5801">
        <w:tc>
          <w:tcPr>
            <w:tcW w:w="0" w:type="auto"/>
            <w:tcBorders>
              <w:top w:val="single" w:sz="6" w:space="0" w:color="000000"/>
              <w:left w:val="single" w:sz="6" w:space="0" w:color="000000"/>
              <w:bottom w:val="single" w:sz="6" w:space="0" w:color="000000"/>
              <w:right w:val="single" w:sz="6" w:space="0" w:color="000000"/>
            </w:tcBorders>
            <w:hideMark/>
          </w:tcPr>
          <w:p w:rsidR="00CD07EA" w:rsidRPr="00CD07EA" w:rsidRDefault="00CD07EA" w:rsidP="009A5801">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Decision:</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D07EA" w:rsidRP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w:t>
            </w:r>
            <w:r w:rsidR="0064270E">
              <w:rPr>
                <w:rFonts w:ascii="Times New Roman" w:eastAsia="Times New Roman" w:hAnsi="Times New Roman" w:cs="Times New Roman"/>
                <w:sz w:val="24"/>
                <w:szCs w:val="24"/>
              </w:rPr>
              <w:t xml:space="preserve">  </w:t>
            </w:r>
            <w:r w:rsidRPr="00CD07EA">
              <w:rPr>
                <w:rFonts w:ascii="Times New Roman" w:eastAsia="Times New Roman" w:hAnsi="Times New Roman" w:cs="Times New Roman"/>
                <w:sz w:val="24"/>
                <w:szCs w:val="24"/>
              </w:rPr>
              <w:t xml:space="preserve"> ] Approved</w:t>
            </w:r>
            <w:r w:rsidRPr="00CD07EA">
              <w:rPr>
                <w:rFonts w:ascii="Times New Roman" w:eastAsia="Times New Roman" w:hAnsi="Times New Roman" w:cs="Times New Roman"/>
                <w:sz w:val="24"/>
                <w:szCs w:val="24"/>
              </w:rPr>
              <w:br/>
              <w:t xml:space="preserve">[ </w:t>
            </w:r>
            <w:r w:rsidR="0064270E">
              <w:rPr>
                <w:rFonts w:ascii="Times New Roman" w:eastAsia="Times New Roman" w:hAnsi="Times New Roman" w:cs="Times New Roman"/>
                <w:sz w:val="24"/>
                <w:szCs w:val="24"/>
              </w:rPr>
              <w:t xml:space="preserve">  </w:t>
            </w:r>
            <w:r w:rsidRPr="00CD07EA">
              <w:rPr>
                <w:rFonts w:ascii="Times New Roman" w:eastAsia="Times New Roman" w:hAnsi="Times New Roman" w:cs="Times New Roman"/>
                <w:sz w:val="24"/>
                <w:szCs w:val="24"/>
              </w:rPr>
              <w:t xml:space="preserve">] Not approved </w:t>
            </w:r>
          </w:p>
        </w:tc>
      </w:tr>
      <w:tr w:rsidR="00CD07EA" w:rsidRPr="00CD07EA" w:rsidTr="00CD07EA">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Comment:</w:t>
            </w:r>
          </w:p>
          <w:p w:rsidR="009A5801" w:rsidRDefault="009A5801" w:rsidP="00CD07EA">
            <w:pPr>
              <w:spacing w:after="0" w:line="240" w:lineRule="auto"/>
              <w:rPr>
                <w:rFonts w:ascii="Times New Roman" w:eastAsia="Times New Roman" w:hAnsi="Times New Roman" w:cs="Times New Roman"/>
                <w:sz w:val="24"/>
                <w:szCs w:val="24"/>
              </w:rPr>
            </w:pPr>
          </w:p>
          <w:p w:rsidR="009A5801" w:rsidRPr="00CD07EA" w:rsidRDefault="009A5801" w:rsidP="00CD07EA">
            <w:pPr>
              <w:spacing w:after="0" w:line="240" w:lineRule="auto"/>
              <w:rPr>
                <w:rFonts w:ascii="Times New Roman" w:eastAsia="Times New Roman" w:hAnsi="Times New Roman" w:cs="Times New Roman"/>
                <w:sz w:val="24"/>
                <w:szCs w:val="24"/>
              </w:rPr>
            </w:pPr>
          </w:p>
        </w:tc>
      </w:tr>
      <w:tr w:rsidR="005D3507" w:rsidRPr="00CD07EA" w:rsidTr="002F203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CAC chair signature:</w:t>
            </w:r>
          </w:p>
          <w:p w:rsidR="009A5801" w:rsidRDefault="009A5801" w:rsidP="00CD07EA">
            <w:pPr>
              <w:spacing w:after="0" w:line="240" w:lineRule="auto"/>
              <w:rPr>
                <w:rFonts w:ascii="Times New Roman" w:eastAsia="Times New Roman" w:hAnsi="Times New Roman" w:cs="Times New Roman"/>
                <w:sz w:val="24"/>
                <w:szCs w:val="24"/>
              </w:rPr>
            </w:pPr>
          </w:p>
          <w:p w:rsidR="009A5801" w:rsidRPr="00CD07EA" w:rsidRDefault="009A5801" w:rsidP="00CD07E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CD07EA" w:rsidRPr="00CD07EA" w:rsidRDefault="00CD07EA" w:rsidP="002F203F">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Date:</w:t>
            </w:r>
          </w:p>
        </w:tc>
      </w:tr>
      <w:tr w:rsidR="005D3507" w:rsidRPr="00CD07EA" w:rsidTr="002F203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 xml:space="preserve">Division chair signature: </w:t>
            </w:r>
          </w:p>
          <w:p w:rsidR="009A5801" w:rsidRDefault="009A5801" w:rsidP="00CD07EA">
            <w:pPr>
              <w:spacing w:after="0" w:line="240" w:lineRule="auto"/>
              <w:rPr>
                <w:rFonts w:ascii="Times New Roman" w:eastAsia="Times New Roman" w:hAnsi="Times New Roman" w:cs="Times New Roman"/>
                <w:sz w:val="24"/>
                <w:szCs w:val="24"/>
              </w:rPr>
            </w:pPr>
          </w:p>
          <w:p w:rsidR="009A5801" w:rsidRPr="00CD07EA" w:rsidRDefault="009A5801" w:rsidP="00CD07E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CD07EA" w:rsidRPr="00CD07EA" w:rsidRDefault="00CD07EA" w:rsidP="002F203F">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Date:</w:t>
            </w:r>
          </w:p>
        </w:tc>
      </w:tr>
      <w:tr w:rsidR="005D3507" w:rsidRPr="00CD07EA" w:rsidTr="002F203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 xml:space="preserve">VPIA COM-FSM signature: </w:t>
            </w:r>
          </w:p>
          <w:p w:rsidR="009A5801" w:rsidRDefault="009A5801" w:rsidP="00CD07EA">
            <w:pPr>
              <w:spacing w:after="0" w:line="240" w:lineRule="auto"/>
              <w:rPr>
                <w:rFonts w:ascii="Times New Roman" w:eastAsia="Times New Roman" w:hAnsi="Times New Roman" w:cs="Times New Roman"/>
                <w:sz w:val="24"/>
                <w:szCs w:val="24"/>
              </w:rPr>
            </w:pPr>
          </w:p>
          <w:p w:rsidR="009A5801" w:rsidRPr="00CD07EA" w:rsidRDefault="009A5801" w:rsidP="00CD07EA">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CD07EA" w:rsidRPr="00CD07EA" w:rsidRDefault="00CD07EA" w:rsidP="002F203F">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Date:</w:t>
            </w:r>
          </w:p>
        </w:tc>
      </w:tr>
    </w:tbl>
    <w:p w:rsidR="00CD07EA" w:rsidRPr="00CD07EA" w:rsidRDefault="00CD07EA" w:rsidP="00CD07EA">
      <w:pPr>
        <w:spacing w:after="0" w:line="240" w:lineRule="auto"/>
        <w:rPr>
          <w:rFonts w:ascii="Times New Roman" w:eastAsia="Times New Roman" w:hAnsi="Times New Roman" w:cs="Times New Roman"/>
          <w:vanish/>
          <w:sz w:val="24"/>
          <w:szCs w:val="24"/>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90"/>
      </w:tblGrid>
      <w:tr w:rsidR="00CD07EA" w:rsidRPr="00CD07EA" w:rsidTr="00CD07EA">
        <w:tc>
          <w:tcPr>
            <w:tcW w:w="0" w:type="auto"/>
            <w:tcBorders>
              <w:top w:val="single" w:sz="6" w:space="0" w:color="000000"/>
              <w:left w:val="single" w:sz="6" w:space="0" w:color="000000"/>
              <w:bottom w:val="single" w:sz="6" w:space="0" w:color="000000"/>
              <w:right w:val="single" w:sz="6" w:space="0" w:color="000000"/>
            </w:tcBorders>
            <w:vAlign w:val="center"/>
            <w:hideMark/>
          </w:tcPr>
          <w:p w:rsidR="009A5801" w:rsidRDefault="009A5801" w:rsidP="00CD07EA">
            <w:pPr>
              <w:spacing w:after="0" w:line="240" w:lineRule="auto"/>
              <w:rPr>
                <w:rFonts w:ascii="Times New Roman" w:eastAsia="Times New Roman" w:hAnsi="Times New Roman" w:cs="Times New Roman"/>
                <w:i/>
                <w:iCs/>
                <w:color w:val="0000FF"/>
                <w:sz w:val="24"/>
                <w:szCs w:val="24"/>
              </w:rPr>
            </w:pPr>
          </w:p>
          <w:p w:rsidR="00CD07EA" w:rsidRPr="00CD07EA" w:rsidRDefault="00CD07EA" w:rsidP="00CD07EA">
            <w:pPr>
              <w:spacing w:after="0" w:line="240" w:lineRule="auto"/>
              <w:rPr>
                <w:rFonts w:ascii="Times New Roman" w:eastAsia="Times New Roman" w:hAnsi="Times New Roman" w:cs="Times New Roman"/>
                <w:i/>
                <w:iCs/>
                <w:color w:val="0000FF"/>
                <w:sz w:val="24"/>
                <w:szCs w:val="24"/>
              </w:rPr>
            </w:pPr>
            <w:r w:rsidRPr="00CD07EA">
              <w:rPr>
                <w:rFonts w:ascii="Times New Roman" w:eastAsia="Times New Roman" w:hAnsi="Times New Roman" w:cs="Times New Roman"/>
                <w:i/>
                <w:iCs/>
                <w:color w:val="0000FF"/>
                <w:sz w:val="24"/>
                <w:szCs w:val="24"/>
              </w:rPr>
              <w:t>Official Use Only</w:t>
            </w:r>
          </w:p>
        </w:tc>
      </w:tr>
      <w:tr w:rsidR="00CD07EA" w:rsidRPr="00CD07EA" w:rsidTr="00CD07EA">
        <w:tc>
          <w:tcPr>
            <w:tcW w:w="0" w:type="auto"/>
            <w:tcBorders>
              <w:top w:val="single" w:sz="6" w:space="0" w:color="000000"/>
              <w:left w:val="single" w:sz="6" w:space="0" w:color="000000"/>
              <w:bottom w:val="single" w:sz="6" w:space="0" w:color="000000"/>
              <w:right w:val="single" w:sz="6" w:space="0" w:color="000000"/>
            </w:tcBorders>
            <w:vAlign w:val="center"/>
            <w:hideMark/>
          </w:tcPr>
          <w:p w:rsidR="00CD07EA" w:rsidRDefault="00CD07EA" w:rsidP="00CD07EA">
            <w:pPr>
              <w:spacing w:after="0" w:line="240" w:lineRule="auto"/>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New Course Number and Title:</w:t>
            </w:r>
          </w:p>
          <w:p w:rsidR="009A5801" w:rsidRDefault="009A5801" w:rsidP="00CD07EA">
            <w:pPr>
              <w:spacing w:after="0" w:line="240" w:lineRule="auto"/>
              <w:rPr>
                <w:rFonts w:ascii="Times New Roman" w:eastAsia="Times New Roman" w:hAnsi="Times New Roman" w:cs="Times New Roman"/>
                <w:sz w:val="24"/>
                <w:szCs w:val="24"/>
              </w:rPr>
            </w:pPr>
          </w:p>
          <w:p w:rsidR="009A5801" w:rsidRDefault="009A5801" w:rsidP="00CD07EA">
            <w:pPr>
              <w:spacing w:after="0" w:line="240" w:lineRule="auto"/>
              <w:rPr>
                <w:rFonts w:ascii="Times New Roman" w:eastAsia="Times New Roman" w:hAnsi="Times New Roman" w:cs="Times New Roman"/>
                <w:sz w:val="24"/>
                <w:szCs w:val="24"/>
              </w:rPr>
            </w:pPr>
          </w:p>
          <w:p w:rsidR="009A5801" w:rsidRPr="00CD07EA" w:rsidRDefault="009A5801" w:rsidP="00CD07EA">
            <w:pPr>
              <w:spacing w:after="0" w:line="240" w:lineRule="auto"/>
              <w:rPr>
                <w:rFonts w:ascii="Times New Roman" w:eastAsia="Times New Roman" w:hAnsi="Times New Roman" w:cs="Times New Roman"/>
                <w:sz w:val="24"/>
                <w:szCs w:val="24"/>
              </w:rPr>
            </w:pPr>
          </w:p>
        </w:tc>
      </w:tr>
    </w:tbl>
    <w:p w:rsidR="00BA2301" w:rsidRPr="00037288" w:rsidRDefault="00BA2301" w:rsidP="001A6501">
      <w:pPr>
        <w:spacing w:after="0"/>
        <w:jc w:val="center"/>
        <w:rPr>
          <w:rFonts w:ascii="Times New Roman" w:hAnsi="Times New Roman" w:cs="Times New Roman"/>
          <w:b/>
          <w:sz w:val="24"/>
          <w:szCs w:val="24"/>
        </w:rPr>
      </w:pPr>
      <w:r w:rsidRPr="00037288">
        <w:rPr>
          <w:rFonts w:ascii="Times New Roman" w:hAnsi="Times New Roman" w:cs="Times New Roman"/>
          <w:b/>
          <w:sz w:val="24"/>
          <w:szCs w:val="24"/>
        </w:rPr>
        <w:lastRenderedPageBreak/>
        <w:t>College of Micronesia-FSM</w:t>
      </w:r>
    </w:p>
    <w:p w:rsidR="00BA2301" w:rsidRPr="00037288" w:rsidRDefault="00BA2301" w:rsidP="001A6501">
      <w:pPr>
        <w:spacing w:after="0"/>
        <w:jc w:val="center"/>
        <w:rPr>
          <w:rFonts w:ascii="Times New Roman" w:hAnsi="Times New Roman" w:cs="Times New Roman"/>
          <w:b/>
          <w:sz w:val="24"/>
          <w:szCs w:val="24"/>
        </w:rPr>
      </w:pPr>
      <w:r w:rsidRPr="00037288">
        <w:rPr>
          <w:rFonts w:ascii="Times New Roman" w:hAnsi="Times New Roman" w:cs="Times New Roman"/>
          <w:b/>
          <w:sz w:val="24"/>
          <w:szCs w:val="24"/>
        </w:rPr>
        <w:t>Course Outline</w:t>
      </w:r>
    </w:p>
    <w:p w:rsidR="00BA2301" w:rsidRDefault="00BA2301" w:rsidP="001A6501">
      <w:pPr>
        <w:spacing w:after="0"/>
        <w:ind w:left="-90"/>
        <w:jc w:val="both"/>
        <w:rPr>
          <w:rFonts w:ascii="Times New Roman" w:hAnsi="Times New Roman" w:cs="Times New Roman"/>
          <w:b/>
          <w:sz w:val="24"/>
          <w:szCs w:val="24"/>
        </w:rPr>
      </w:pPr>
      <w:r w:rsidRPr="00037288">
        <w:rPr>
          <w:rFonts w:ascii="Times New Roman" w:hAnsi="Times New Roman" w:cs="Times New Roman"/>
          <w:b/>
          <w:sz w:val="24"/>
          <w:szCs w:val="24"/>
        </w:rPr>
        <w:t xml:space="preserve">GENERAL </w:t>
      </w:r>
      <w:r>
        <w:rPr>
          <w:rFonts w:ascii="Times New Roman" w:hAnsi="Times New Roman" w:cs="Times New Roman"/>
          <w:b/>
          <w:sz w:val="24"/>
          <w:szCs w:val="24"/>
        </w:rPr>
        <w:t>INFORMATION:</w:t>
      </w:r>
    </w:p>
    <w:p w:rsidR="00BA2301" w:rsidRDefault="00BA2301" w:rsidP="001A6501">
      <w:pPr>
        <w:spacing w:after="0"/>
        <w:ind w:left="-9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192"/>
        <w:gridCol w:w="3192"/>
        <w:gridCol w:w="3192"/>
      </w:tblGrid>
      <w:tr w:rsidR="00BA2301" w:rsidTr="002A4D55">
        <w:tc>
          <w:tcPr>
            <w:tcW w:w="9576" w:type="dxa"/>
            <w:gridSpan w:val="3"/>
          </w:tcPr>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Course title:</w:t>
            </w:r>
            <w:r w:rsidR="001A6501">
              <w:rPr>
                <w:rFonts w:ascii="Times New Roman" w:hAnsi="Times New Roman" w:cs="Times New Roman"/>
                <w:sz w:val="24"/>
                <w:szCs w:val="24"/>
              </w:rPr>
              <w:t xml:space="preserve"> MS 150 Statistics</w:t>
            </w:r>
          </w:p>
        </w:tc>
      </w:tr>
      <w:tr w:rsidR="00BA2301" w:rsidTr="002A4D55">
        <w:tc>
          <w:tcPr>
            <w:tcW w:w="3192" w:type="dxa"/>
          </w:tcPr>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 xml:space="preserve">Campus:   </w:t>
            </w:r>
            <w:r w:rsidR="001A6501">
              <w:rPr>
                <w:rFonts w:ascii="Times New Roman" w:hAnsi="Times New Roman" w:cs="Times New Roman"/>
                <w:sz w:val="24"/>
                <w:szCs w:val="24"/>
              </w:rPr>
              <w:t>National</w:t>
            </w:r>
          </w:p>
        </w:tc>
        <w:tc>
          <w:tcPr>
            <w:tcW w:w="3192" w:type="dxa"/>
          </w:tcPr>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 xml:space="preserve">Initiator:   </w:t>
            </w:r>
            <w:r w:rsidR="001A6501">
              <w:rPr>
                <w:rFonts w:ascii="Times New Roman" w:hAnsi="Times New Roman" w:cs="Times New Roman"/>
                <w:sz w:val="24"/>
                <w:szCs w:val="24"/>
              </w:rPr>
              <w:t>Dana Lee Ling</w:t>
            </w:r>
          </w:p>
        </w:tc>
        <w:tc>
          <w:tcPr>
            <w:tcW w:w="3192" w:type="dxa"/>
          </w:tcPr>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Date:</w:t>
            </w:r>
            <w:r w:rsidR="001A6501">
              <w:rPr>
                <w:rFonts w:ascii="Times New Roman" w:hAnsi="Times New Roman" w:cs="Times New Roman"/>
                <w:sz w:val="24"/>
                <w:szCs w:val="24"/>
              </w:rPr>
              <w:t xml:space="preserve"> 24 May 2015</w:t>
            </w:r>
          </w:p>
        </w:tc>
      </w:tr>
      <w:tr w:rsidR="00BA2301" w:rsidTr="002A4D55">
        <w:trPr>
          <w:trHeight w:val="1420"/>
        </w:trPr>
        <w:tc>
          <w:tcPr>
            <w:tcW w:w="9576" w:type="dxa"/>
            <w:gridSpan w:val="3"/>
          </w:tcPr>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Course description</w:t>
            </w:r>
          </w:p>
          <w:p w:rsidR="001A6501" w:rsidRDefault="001A6501" w:rsidP="001A6501">
            <w:pPr>
              <w:jc w:val="both"/>
              <w:rPr>
                <w:rFonts w:ascii="Times New Roman" w:hAnsi="Times New Roman" w:cs="Times New Roman"/>
                <w:sz w:val="24"/>
                <w:szCs w:val="24"/>
              </w:rPr>
            </w:pPr>
            <w:r w:rsidRPr="00CD07EA">
              <w:rPr>
                <w:rFonts w:ascii="Times New Roman" w:eastAsia="Times New Roman" w:hAnsi="Times New Roman" w:cs="Times New Roman"/>
                <w:sz w:val="24"/>
                <w:szCs w:val="24"/>
              </w:rPr>
              <w:t>A one semester course designed as an introduction to the basic ideas of data presentation, descriptive statistics, linear regression, and inferential statistics including confidence intervals and hypothesis testing. Basic concepts are studied using applications from health, education, business, social science, and the natural sciences. The course uses spreadsheet software for both data analysis and presentation. The course includes a focus on the use of computing technologies for statistical problem solving.</w:t>
            </w:r>
          </w:p>
        </w:tc>
      </w:tr>
    </w:tbl>
    <w:p w:rsidR="00BA2301" w:rsidRDefault="00BA2301" w:rsidP="001A6501">
      <w:pPr>
        <w:spacing w:after="0"/>
        <w:rPr>
          <w:rFonts w:ascii="Times New Roman" w:hAnsi="Times New Roman" w:cs="Times New Roman"/>
          <w:b/>
          <w:sz w:val="24"/>
          <w:szCs w:val="24"/>
        </w:rPr>
      </w:pPr>
    </w:p>
    <w:p w:rsidR="00BA2301" w:rsidRPr="001A6501" w:rsidRDefault="00BA2301" w:rsidP="001A6501">
      <w:pPr>
        <w:spacing w:after="0"/>
        <w:ind w:left="-90"/>
        <w:rPr>
          <w:rFonts w:ascii="Times New Roman" w:hAnsi="Times New Roman" w:cs="Times New Roman"/>
        </w:rPr>
      </w:pPr>
      <w:r w:rsidRPr="00C16E84">
        <w:rPr>
          <w:rFonts w:ascii="Times New Roman" w:hAnsi="Times New Roman" w:cs="Times New Roman"/>
          <w:b/>
          <w:sz w:val="24"/>
          <w:szCs w:val="24"/>
        </w:rPr>
        <w:t>COURSE HOURS</w:t>
      </w:r>
      <w:r>
        <w:rPr>
          <w:rFonts w:ascii="Times New Roman" w:hAnsi="Times New Roman" w:cs="Times New Roman"/>
          <w:b/>
          <w:sz w:val="24"/>
          <w:szCs w:val="24"/>
        </w:rPr>
        <w:t>/CREDITS</w:t>
      </w:r>
      <w:r w:rsidRPr="00C16E84">
        <w:rPr>
          <w:rFonts w:ascii="Times New Roman" w:hAnsi="Times New Roman" w:cs="Times New Roman"/>
          <w:b/>
          <w:sz w:val="24"/>
          <w:szCs w:val="24"/>
        </w:rPr>
        <w:t>:</w:t>
      </w:r>
      <w:r w:rsidRPr="00C16E84">
        <w:rPr>
          <w:rFonts w:ascii="Times New Roman" w:hAnsi="Times New Roman" w:cs="Times New Roman"/>
        </w:rPr>
        <w:t xml:space="preserve"> </w:t>
      </w:r>
    </w:p>
    <w:tbl>
      <w:tblPr>
        <w:tblpPr w:leftFromText="180" w:rightFromText="180" w:vertAnchor="text" w:horzAnchor="margin" w:tblpY="77"/>
        <w:tblW w:w="9810" w:type="dxa"/>
        <w:tblLayout w:type="fixed"/>
        <w:tblLook w:val="0000" w:firstRow="0" w:lastRow="0" w:firstColumn="0" w:lastColumn="0" w:noHBand="0" w:noVBand="0"/>
      </w:tblPr>
      <w:tblGrid>
        <w:gridCol w:w="1783"/>
        <w:gridCol w:w="265"/>
        <w:gridCol w:w="1854"/>
        <w:gridCol w:w="358"/>
        <w:gridCol w:w="260"/>
        <w:gridCol w:w="1436"/>
        <w:gridCol w:w="364"/>
        <w:gridCol w:w="430"/>
        <w:gridCol w:w="900"/>
        <w:gridCol w:w="360"/>
        <w:gridCol w:w="1800"/>
      </w:tblGrid>
      <w:tr w:rsidR="00BA2301" w:rsidRPr="00C16E84" w:rsidTr="002A4D55">
        <w:tc>
          <w:tcPr>
            <w:tcW w:w="1783" w:type="dxa"/>
          </w:tcPr>
          <w:p w:rsidR="00BA2301" w:rsidRPr="00C16E84" w:rsidRDefault="00BA2301" w:rsidP="001A6501">
            <w:pPr>
              <w:spacing w:after="0"/>
              <w:rPr>
                <w:rFonts w:ascii="Times New Roman" w:hAnsi="Times New Roman" w:cs="Times New Roman"/>
              </w:rPr>
            </w:pPr>
          </w:p>
        </w:tc>
        <w:tc>
          <w:tcPr>
            <w:tcW w:w="265" w:type="dxa"/>
          </w:tcPr>
          <w:p w:rsidR="00BA2301" w:rsidRPr="00C16E84" w:rsidRDefault="00BA2301" w:rsidP="001A6501">
            <w:pPr>
              <w:spacing w:after="0"/>
              <w:rPr>
                <w:rFonts w:ascii="Times New Roman" w:hAnsi="Times New Roman" w:cs="Times New Roman"/>
              </w:rPr>
            </w:pPr>
          </w:p>
        </w:tc>
        <w:tc>
          <w:tcPr>
            <w:tcW w:w="1854" w:type="dxa"/>
          </w:tcPr>
          <w:p w:rsidR="00BA2301" w:rsidRPr="00C16E84" w:rsidRDefault="00BA2301" w:rsidP="001A6501">
            <w:pPr>
              <w:pStyle w:val="Heading1"/>
              <w:spacing w:line="240" w:lineRule="auto"/>
              <w:rPr>
                <w:rFonts w:ascii="Times New Roman" w:hAnsi="Times New Roman"/>
                <w:b w:val="0"/>
                <w:bCs/>
                <w:sz w:val="24"/>
              </w:rPr>
            </w:pPr>
            <w:r w:rsidRPr="00C16E84">
              <w:rPr>
                <w:rFonts w:ascii="Times New Roman" w:hAnsi="Times New Roman"/>
                <w:b w:val="0"/>
                <w:bCs/>
                <w:sz w:val="24"/>
              </w:rPr>
              <w:t>Hours per Week</w:t>
            </w:r>
          </w:p>
        </w:tc>
        <w:tc>
          <w:tcPr>
            <w:tcW w:w="358" w:type="dxa"/>
          </w:tcPr>
          <w:p w:rsidR="00BA2301" w:rsidRPr="00C16E84" w:rsidRDefault="00BA2301" w:rsidP="001A6501">
            <w:pPr>
              <w:spacing w:after="0"/>
              <w:rPr>
                <w:rFonts w:ascii="Times New Roman" w:hAnsi="Times New Roman" w:cs="Times New Roman"/>
              </w:rPr>
            </w:pPr>
          </w:p>
        </w:tc>
        <w:tc>
          <w:tcPr>
            <w:tcW w:w="1696" w:type="dxa"/>
            <w:gridSpan w:val="2"/>
          </w:tcPr>
          <w:p w:rsidR="00BA2301" w:rsidRPr="00C16E84" w:rsidRDefault="00BA2301" w:rsidP="001A6501">
            <w:pPr>
              <w:pStyle w:val="Heading1"/>
              <w:spacing w:line="240" w:lineRule="auto"/>
              <w:rPr>
                <w:rFonts w:ascii="Times New Roman" w:hAnsi="Times New Roman"/>
                <w:b w:val="0"/>
                <w:bCs/>
                <w:sz w:val="24"/>
              </w:rPr>
            </w:pPr>
            <w:r w:rsidRPr="00C16E84">
              <w:rPr>
                <w:rFonts w:ascii="Times New Roman" w:hAnsi="Times New Roman"/>
                <w:b w:val="0"/>
                <w:bCs/>
                <w:sz w:val="24"/>
              </w:rPr>
              <w:t xml:space="preserve">No.  </w:t>
            </w:r>
            <w:proofErr w:type="gramStart"/>
            <w:r w:rsidRPr="00C16E84">
              <w:rPr>
                <w:rFonts w:ascii="Times New Roman" w:hAnsi="Times New Roman"/>
                <w:b w:val="0"/>
                <w:bCs/>
                <w:sz w:val="24"/>
              </w:rPr>
              <w:t>of  Weeks</w:t>
            </w:r>
            <w:proofErr w:type="gramEnd"/>
          </w:p>
        </w:tc>
        <w:tc>
          <w:tcPr>
            <w:tcW w:w="364" w:type="dxa"/>
          </w:tcPr>
          <w:p w:rsidR="00BA2301" w:rsidRPr="00C16E84" w:rsidRDefault="00BA2301" w:rsidP="001A6501">
            <w:pPr>
              <w:spacing w:after="0"/>
              <w:rPr>
                <w:rFonts w:ascii="Times New Roman" w:hAnsi="Times New Roman" w:cs="Times New Roman"/>
              </w:rPr>
            </w:pPr>
          </w:p>
        </w:tc>
        <w:tc>
          <w:tcPr>
            <w:tcW w:w="1330" w:type="dxa"/>
            <w:gridSpan w:val="2"/>
          </w:tcPr>
          <w:p w:rsidR="00BA2301" w:rsidRPr="00C16E84" w:rsidRDefault="00BA2301" w:rsidP="001A6501">
            <w:pPr>
              <w:pStyle w:val="Heading1"/>
              <w:spacing w:line="240" w:lineRule="auto"/>
              <w:rPr>
                <w:rFonts w:ascii="Times New Roman" w:hAnsi="Times New Roman"/>
                <w:b w:val="0"/>
                <w:bCs/>
                <w:sz w:val="24"/>
              </w:rPr>
            </w:pPr>
            <w:r w:rsidRPr="00C16E84">
              <w:rPr>
                <w:rFonts w:ascii="Times New Roman" w:hAnsi="Times New Roman"/>
                <w:b w:val="0"/>
                <w:bCs/>
                <w:sz w:val="24"/>
              </w:rPr>
              <w:t xml:space="preserve">Total Hours </w:t>
            </w:r>
          </w:p>
        </w:tc>
        <w:tc>
          <w:tcPr>
            <w:tcW w:w="360" w:type="dxa"/>
          </w:tcPr>
          <w:p w:rsidR="00BA2301" w:rsidRPr="00C16E84" w:rsidRDefault="00BA2301" w:rsidP="001A6501">
            <w:pPr>
              <w:spacing w:after="0"/>
              <w:rPr>
                <w:rFonts w:ascii="Times New Roman" w:hAnsi="Times New Roman" w:cs="Times New Roman"/>
              </w:rPr>
            </w:pPr>
          </w:p>
        </w:tc>
        <w:tc>
          <w:tcPr>
            <w:tcW w:w="1800" w:type="dxa"/>
          </w:tcPr>
          <w:p w:rsidR="00BA2301" w:rsidRPr="00C16E84" w:rsidRDefault="00BA2301" w:rsidP="001A6501">
            <w:pPr>
              <w:pStyle w:val="Heading1"/>
              <w:spacing w:line="240" w:lineRule="auto"/>
              <w:rPr>
                <w:rFonts w:ascii="Times New Roman" w:hAnsi="Times New Roman"/>
                <w:b w:val="0"/>
                <w:bCs/>
                <w:sz w:val="24"/>
              </w:rPr>
            </w:pPr>
            <w:r w:rsidRPr="00C16E84">
              <w:rPr>
                <w:rFonts w:ascii="Times New Roman" w:hAnsi="Times New Roman"/>
                <w:b w:val="0"/>
                <w:bCs/>
                <w:sz w:val="24"/>
              </w:rPr>
              <w:t>Semester Credits</w:t>
            </w:r>
          </w:p>
        </w:tc>
      </w:tr>
      <w:tr w:rsidR="00BA2301" w:rsidRPr="00C16E84" w:rsidTr="002A4D55">
        <w:tc>
          <w:tcPr>
            <w:tcW w:w="1783" w:type="dxa"/>
          </w:tcPr>
          <w:p w:rsidR="00BA2301" w:rsidRPr="00C16E84" w:rsidRDefault="00BA2301" w:rsidP="001A6501">
            <w:pPr>
              <w:spacing w:after="0" w:line="360" w:lineRule="auto"/>
              <w:rPr>
                <w:rFonts w:ascii="Times New Roman" w:hAnsi="Times New Roman" w:cs="Times New Roman"/>
              </w:rPr>
            </w:pPr>
            <w:r w:rsidRPr="00C16E84">
              <w:rPr>
                <w:rFonts w:ascii="Times New Roman" w:hAnsi="Times New Roman" w:cs="Times New Roman"/>
              </w:rPr>
              <w:t>Lecture</w:t>
            </w:r>
          </w:p>
        </w:tc>
        <w:tc>
          <w:tcPr>
            <w:tcW w:w="265" w:type="dxa"/>
          </w:tcPr>
          <w:p w:rsidR="00BA2301" w:rsidRPr="00C16E84" w:rsidRDefault="00BA2301" w:rsidP="001A6501">
            <w:pPr>
              <w:spacing w:after="0" w:line="360" w:lineRule="auto"/>
              <w:rPr>
                <w:rFonts w:ascii="Times New Roman" w:hAnsi="Times New Roman" w:cs="Times New Roman"/>
              </w:rPr>
            </w:pPr>
          </w:p>
        </w:tc>
        <w:tc>
          <w:tcPr>
            <w:tcW w:w="1854" w:type="dxa"/>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 xml:space="preserve">          </w:t>
            </w:r>
            <w:r w:rsidR="001A6501">
              <w:rPr>
                <w:rFonts w:ascii="Times New Roman" w:hAnsi="Times New Roman" w:cs="Times New Roman"/>
              </w:rPr>
              <w:t>3</w:t>
            </w:r>
          </w:p>
        </w:tc>
        <w:tc>
          <w:tcPr>
            <w:tcW w:w="358" w:type="dxa"/>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x</w:t>
            </w:r>
          </w:p>
        </w:tc>
        <w:tc>
          <w:tcPr>
            <w:tcW w:w="1696" w:type="dxa"/>
            <w:gridSpan w:val="2"/>
          </w:tcPr>
          <w:p w:rsidR="00BA2301" w:rsidRPr="00C16E84" w:rsidRDefault="001A6501" w:rsidP="001A6501">
            <w:pPr>
              <w:spacing w:after="0"/>
              <w:jc w:val="center"/>
              <w:rPr>
                <w:rFonts w:ascii="Times New Roman" w:hAnsi="Times New Roman" w:cs="Times New Roman"/>
              </w:rPr>
            </w:pPr>
            <w:r>
              <w:rPr>
                <w:rFonts w:ascii="Times New Roman" w:hAnsi="Times New Roman" w:cs="Times New Roman"/>
              </w:rPr>
              <w:t>16</w:t>
            </w:r>
          </w:p>
        </w:tc>
        <w:tc>
          <w:tcPr>
            <w:tcW w:w="364" w:type="dxa"/>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x</w:t>
            </w:r>
          </w:p>
        </w:tc>
        <w:tc>
          <w:tcPr>
            <w:tcW w:w="1330" w:type="dxa"/>
            <w:gridSpan w:val="2"/>
          </w:tcPr>
          <w:p w:rsidR="00BA2301" w:rsidRPr="00C16E84" w:rsidRDefault="001A6501" w:rsidP="001A6501">
            <w:pPr>
              <w:spacing w:after="0"/>
              <w:jc w:val="center"/>
              <w:rPr>
                <w:rFonts w:ascii="Times New Roman" w:hAnsi="Times New Roman" w:cs="Times New Roman"/>
              </w:rPr>
            </w:pPr>
            <w:r>
              <w:rPr>
                <w:rFonts w:ascii="Times New Roman" w:hAnsi="Times New Roman" w:cs="Times New Roman"/>
              </w:rPr>
              <w:t>48</w:t>
            </w:r>
            <w:r w:rsidR="00BA2301" w:rsidRPr="00C16E84">
              <w:rPr>
                <w:rFonts w:ascii="Times New Roman" w:hAnsi="Times New Roman" w:cs="Times New Roman"/>
              </w:rPr>
              <w:t xml:space="preserve"> </w:t>
            </w:r>
          </w:p>
        </w:tc>
        <w:tc>
          <w:tcPr>
            <w:tcW w:w="360" w:type="dxa"/>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w:t>
            </w:r>
          </w:p>
        </w:tc>
        <w:tc>
          <w:tcPr>
            <w:tcW w:w="1800" w:type="dxa"/>
          </w:tcPr>
          <w:p w:rsidR="00BA2301" w:rsidRPr="00C16E84" w:rsidRDefault="001A6501" w:rsidP="001A6501">
            <w:pPr>
              <w:spacing w:after="0"/>
              <w:jc w:val="center"/>
              <w:rPr>
                <w:rFonts w:ascii="Times New Roman" w:hAnsi="Times New Roman" w:cs="Times New Roman"/>
              </w:rPr>
            </w:pPr>
            <w:r>
              <w:rPr>
                <w:rFonts w:ascii="Times New Roman" w:hAnsi="Times New Roman" w:cs="Times New Roman"/>
              </w:rPr>
              <w:t>3</w:t>
            </w:r>
          </w:p>
        </w:tc>
      </w:tr>
      <w:tr w:rsidR="00BA2301" w:rsidRPr="00C16E84" w:rsidTr="002A4D55">
        <w:tc>
          <w:tcPr>
            <w:tcW w:w="1783" w:type="dxa"/>
          </w:tcPr>
          <w:p w:rsidR="00BA2301" w:rsidRPr="00C16E84" w:rsidRDefault="00BA2301" w:rsidP="001A6501">
            <w:pPr>
              <w:spacing w:after="0" w:line="360" w:lineRule="auto"/>
              <w:rPr>
                <w:rFonts w:ascii="Times New Roman" w:hAnsi="Times New Roman" w:cs="Times New Roman"/>
              </w:rPr>
            </w:pPr>
            <w:r w:rsidRPr="00C16E84">
              <w:rPr>
                <w:rFonts w:ascii="Times New Roman" w:hAnsi="Times New Roman" w:cs="Times New Roman"/>
              </w:rPr>
              <w:t xml:space="preserve">Laboratory </w:t>
            </w:r>
          </w:p>
        </w:tc>
        <w:tc>
          <w:tcPr>
            <w:tcW w:w="265" w:type="dxa"/>
          </w:tcPr>
          <w:p w:rsidR="00BA2301" w:rsidRPr="00C16E84" w:rsidRDefault="00BA2301" w:rsidP="001A6501">
            <w:pPr>
              <w:spacing w:after="0" w:line="360" w:lineRule="auto"/>
              <w:rPr>
                <w:rFonts w:ascii="Times New Roman" w:hAnsi="Times New Roman" w:cs="Times New Roman"/>
              </w:rPr>
            </w:pPr>
          </w:p>
        </w:tc>
        <w:tc>
          <w:tcPr>
            <w:tcW w:w="1854" w:type="dxa"/>
            <w:tcBorders>
              <w:top w:val="single" w:sz="6" w:space="0" w:color="auto"/>
              <w:bottom w:val="single" w:sz="6" w:space="0" w:color="auto"/>
            </w:tcBorders>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 xml:space="preserve">          </w:t>
            </w:r>
          </w:p>
        </w:tc>
        <w:tc>
          <w:tcPr>
            <w:tcW w:w="358" w:type="dxa"/>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x</w:t>
            </w:r>
          </w:p>
        </w:tc>
        <w:tc>
          <w:tcPr>
            <w:tcW w:w="1696" w:type="dxa"/>
            <w:gridSpan w:val="2"/>
            <w:tcBorders>
              <w:top w:val="single" w:sz="6" w:space="0" w:color="auto"/>
            </w:tcBorders>
          </w:tcPr>
          <w:p w:rsidR="00BA2301" w:rsidRPr="00C16E84" w:rsidRDefault="00BA2301" w:rsidP="001A6501">
            <w:pPr>
              <w:spacing w:after="0"/>
              <w:jc w:val="center"/>
              <w:rPr>
                <w:rFonts w:ascii="Times New Roman" w:hAnsi="Times New Roman" w:cs="Times New Roman"/>
              </w:rPr>
            </w:pPr>
          </w:p>
        </w:tc>
        <w:tc>
          <w:tcPr>
            <w:tcW w:w="364" w:type="dxa"/>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x</w:t>
            </w:r>
          </w:p>
        </w:tc>
        <w:tc>
          <w:tcPr>
            <w:tcW w:w="1330" w:type="dxa"/>
            <w:gridSpan w:val="2"/>
            <w:tcBorders>
              <w:top w:val="single" w:sz="6" w:space="0" w:color="auto"/>
            </w:tcBorders>
          </w:tcPr>
          <w:p w:rsidR="00BA2301" w:rsidRPr="00C16E84" w:rsidRDefault="00BA2301" w:rsidP="001A6501">
            <w:pPr>
              <w:spacing w:after="0"/>
              <w:jc w:val="center"/>
              <w:rPr>
                <w:rFonts w:ascii="Times New Roman" w:hAnsi="Times New Roman" w:cs="Times New Roman"/>
              </w:rPr>
            </w:pPr>
          </w:p>
        </w:tc>
        <w:tc>
          <w:tcPr>
            <w:tcW w:w="360" w:type="dxa"/>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w:t>
            </w:r>
          </w:p>
        </w:tc>
        <w:tc>
          <w:tcPr>
            <w:tcW w:w="1800" w:type="dxa"/>
            <w:tcBorders>
              <w:top w:val="single" w:sz="6" w:space="0" w:color="auto"/>
            </w:tcBorders>
          </w:tcPr>
          <w:p w:rsidR="00BA2301" w:rsidRPr="00C16E84" w:rsidRDefault="00BA2301" w:rsidP="001A6501">
            <w:pPr>
              <w:spacing w:after="0"/>
              <w:jc w:val="center"/>
              <w:rPr>
                <w:rFonts w:ascii="Times New Roman" w:hAnsi="Times New Roman" w:cs="Times New Roman"/>
              </w:rPr>
            </w:pPr>
          </w:p>
        </w:tc>
      </w:tr>
      <w:tr w:rsidR="00BA2301" w:rsidRPr="00C16E84" w:rsidTr="002A4D55">
        <w:tc>
          <w:tcPr>
            <w:tcW w:w="1783" w:type="dxa"/>
          </w:tcPr>
          <w:p w:rsidR="00BA2301" w:rsidRPr="00C16E84" w:rsidRDefault="00BA2301" w:rsidP="001A6501">
            <w:pPr>
              <w:spacing w:after="0" w:line="360" w:lineRule="auto"/>
              <w:rPr>
                <w:rFonts w:ascii="Times New Roman" w:hAnsi="Times New Roman" w:cs="Times New Roman"/>
              </w:rPr>
            </w:pPr>
            <w:r w:rsidRPr="00C16E84">
              <w:rPr>
                <w:rFonts w:ascii="Times New Roman" w:hAnsi="Times New Roman" w:cs="Times New Roman"/>
              </w:rPr>
              <w:t xml:space="preserve">Workshop </w:t>
            </w:r>
          </w:p>
        </w:tc>
        <w:tc>
          <w:tcPr>
            <w:tcW w:w="265" w:type="dxa"/>
          </w:tcPr>
          <w:p w:rsidR="00BA2301" w:rsidRPr="00C16E84" w:rsidRDefault="00BA2301" w:rsidP="001A6501">
            <w:pPr>
              <w:spacing w:after="0" w:line="360" w:lineRule="auto"/>
              <w:rPr>
                <w:rFonts w:ascii="Times New Roman" w:hAnsi="Times New Roman" w:cs="Times New Roman"/>
              </w:rPr>
            </w:pPr>
          </w:p>
        </w:tc>
        <w:tc>
          <w:tcPr>
            <w:tcW w:w="1854" w:type="dxa"/>
          </w:tcPr>
          <w:p w:rsidR="00BA2301" w:rsidRPr="00C16E84" w:rsidRDefault="00BA2301" w:rsidP="001A6501">
            <w:pPr>
              <w:spacing w:after="0"/>
              <w:jc w:val="center"/>
              <w:rPr>
                <w:rFonts w:ascii="Times New Roman" w:hAnsi="Times New Roman" w:cs="Times New Roman"/>
              </w:rPr>
            </w:pPr>
          </w:p>
        </w:tc>
        <w:tc>
          <w:tcPr>
            <w:tcW w:w="358" w:type="dxa"/>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x</w:t>
            </w:r>
          </w:p>
        </w:tc>
        <w:tc>
          <w:tcPr>
            <w:tcW w:w="1696" w:type="dxa"/>
            <w:gridSpan w:val="2"/>
            <w:tcBorders>
              <w:top w:val="single" w:sz="6" w:space="0" w:color="auto"/>
              <w:bottom w:val="single" w:sz="6" w:space="0" w:color="auto"/>
            </w:tcBorders>
          </w:tcPr>
          <w:p w:rsidR="00BA2301" w:rsidRPr="00C16E84" w:rsidRDefault="00BA2301" w:rsidP="001A6501">
            <w:pPr>
              <w:spacing w:after="0"/>
              <w:jc w:val="center"/>
              <w:rPr>
                <w:rFonts w:ascii="Times New Roman" w:hAnsi="Times New Roman" w:cs="Times New Roman"/>
              </w:rPr>
            </w:pPr>
          </w:p>
        </w:tc>
        <w:tc>
          <w:tcPr>
            <w:tcW w:w="364" w:type="dxa"/>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x</w:t>
            </w:r>
          </w:p>
        </w:tc>
        <w:tc>
          <w:tcPr>
            <w:tcW w:w="1330" w:type="dxa"/>
            <w:gridSpan w:val="2"/>
            <w:tcBorders>
              <w:top w:val="single" w:sz="6" w:space="0" w:color="auto"/>
              <w:bottom w:val="single" w:sz="6" w:space="0" w:color="auto"/>
            </w:tcBorders>
          </w:tcPr>
          <w:p w:rsidR="00BA2301" w:rsidRPr="00C16E84" w:rsidRDefault="00BA2301" w:rsidP="001A6501">
            <w:pPr>
              <w:spacing w:after="0"/>
              <w:jc w:val="center"/>
              <w:rPr>
                <w:rFonts w:ascii="Times New Roman" w:hAnsi="Times New Roman" w:cs="Times New Roman"/>
              </w:rPr>
            </w:pPr>
          </w:p>
        </w:tc>
        <w:tc>
          <w:tcPr>
            <w:tcW w:w="360" w:type="dxa"/>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w:t>
            </w:r>
          </w:p>
        </w:tc>
        <w:tc>
          <w:tcPr>
            <w:tcW w:w="1800" w:type="dxa"/>
            <w:tcBorders>
              <w:top w:val="single" w:sz="6" w:space="0" w:color="auto"/>
              <w:bottom w:val="single" w:sz="6" w:space="0" w:color="auto"/>
            </w:tcBorders>
          </w:tcPr>
          <w:p w:rsidR="00BA2301" w:rsidRPr="00C16E84" w:rsidRDefault="00BA2301" w:rsidP="001A6501">
            <w:pPr>
              <w:spacing w:after="0"/>
              <w:jc w:val="center"/>
              <w:rPr>
                <w:rFonts w:ascii="Times New Roman" w:hAnsi="Times New Roman" w:cs="Times New Roman"/>
              </w:rPr>
            </w:pPr>
          </w:p>
        </w:tc>
      </w:tr>
      <w:tr w:rsidR="00BA2301" w:rsidRPr="00C16E84" w:rsidTr="002A4D55">
        <w:tc>
          <w:tcPr>
            <w:tcW w:w="1783" w:type="dxa"/>
          </w:tcPr>
          <w:p w:rsidR="00BA2301" w:rsidRPr="00C16E84" w:rsidRDefault="00BA2301" w:rsidP="001A6501">
            <w:pPr>
              <w:spacing w:after="0"/>
              <w:rPr>
                <w:rFonts w:ascii="Times New Roman" w:hAnsi="Times New Roman" w:cs="Times New Roman"/>
              </w:rPr>
            </w:pPr>
          </w:p>
        </w:tc>
        <w:tc>
          <w:tcPr>
            <w:tcW w:w="265" w:type="dxa"/>
          </w:tcPr>
          <w:p w:rsidR="00BA2301" w:rsidRPr="00C16E84" w:rsidRDefault="00BA2301" w:rsidP="001A6501">
            <w:pPr>
              <w:spacing w:after="0"/>
              <w:rPr>
                <w:rFonts w:ascii="Times New Roman" w:hAnsi="Times New Roman" w:cs="Times New Roman"/>
              </w:rPr>
            </w:pPr>
          </w:p>
        </w:tc>
        <w:tc>
          <w:tcPr>
            <w:tcW w:w="1854" w:type="dxa"/>
            <w:tcBorders>
              <w:top w:val="single" w:sz="6" w:space="0" w:color="auto"/>
            </w:tcBorders>
          </w:tcPr>
          <w:p w:rsidR="00BA2301" w:rsidRPr="00C16E84" w:rsidRDefault="00BA2301" w:rsidP="001A6501">
            <w:pPr>
              <w:spacing w:after="0"/>
              <w:rPr>
                <w:rFonts w:ascii="Times New Roman" w:hAnsi="Times New Roman" w:cs="Times New Roman"/>
              </w:rPr>
            </w:pPr>
          </w:p>
        </w:tc>
        <w:tc>
          <w:tcPr>
            <w:tcW w:w="358" w:type="dxa"/>
          </w:tcPr>
          <w:p w:rsidR="00BA2301" w:rsidRPr="00C16E84" w:rsidRDefault="00BA2301" w:rsidP="001A6501">
            <w:pPr>
              <w:spacing w:after="0"/>
              <w:rPr>
                <w:rFonts w:ascii="Times New Roman" w:hAnsi="Times New Roman" w:cs="Times New Roman"/>
              </w:rPr>
            </w:pPr>
          </w:p>
        </w:tc>
        <w:tc>
          <w:tcPr>
            <w:tcW w:w="260" w:type="dxa"/>
            <w:tcBorders>
              <w:top w:val="single" w:sz="6" w:space="0" w:color="auto"/>
            </w:tcBorders>
          </w:tcPr>
          <w:p w:rsidR="00BA2301" w:rsidRPr="00C16E84" w:rsidRDefault="00BA2301" w:rsidP="001A6501">
            <w:pPr>
              <w:spacing w:after="0"/>
              <w:rPr>
                <w:rFonts w:ascii="Times New Roman" w:hAnsi="Times New Roman" w:cs="Times New Roman"/>
              </w:rPr>
            </w:pPr>
            <w:r w:rsidRPr="00C16E84">
              <w:rPr>
                <w:rFonts w:ascii="Times New Roman" w:hAnsi="Times New Roman" w:cs="Times New Roman"/>
              </w:rPr>
              <w:t xml:space="preserve"> </w:t>
            </w:r>
          </w:p>
        </w:tc>
        <w:tc>
          <w:tcPr>
            <w:tcW w:w="2230" w:type="dxa"/>
            <w:gridSpan w:val="3"/>
          </w:tcPr>
          <w:p w:rsidR="00BA2301" w:rsidRPr="00C16E84" w:rsidRDefault="00BA2301" w:rsidP="001A6501">
            <w:pPr>
              <w:spacing w:after="0"/>
              <w:rPr>
                <w:rFonts w:ascii="Times New Roman" w:hAnsi="Times New Roman" w:cs="Times New Roman"/>
                <w:bCs/>
              </w:rPr>
            </w:pPr>
            <w:r w:rsidRPr="00C16E84">
              <w:rPr>
                <w:rFonts w:ascii="Times New Roman" w:hAnsi="Times New Roman" w:cs="Times New Roman"/>
                <w:bCs/>
              </w:rPr>
              <w:t xml:space="preserve">      </w:t>
            </w:r>
          </w:p>
          <w:p w:rsidR="00BA2301" w:rsidRPr="00C16E84" w:rsidRDefault="00BA2301" w:rsidP="001A6501">
            <w:pPr>
              <w:spacing w:after="0"/>
              <w:jc w:val="right"/>
              <w:rPr>
                <w:rFonts w:ascii="Times New Roman" w:hAnsi="Times New Roman" w:cs="Times New Roman"/>
                <w:bCs/>
              </w:rPr>
            </w:pPr>
            <w:r w:rsidRPr="00C16E84">
              <w:rPr>
                <w:rFonts w:ascii="Times New Roman" w:hAnsi="Times New Roman" w:cs="Times New Roman"/>
                <w:bCs/>
              </w:rPr>
              <w:t xml:space="preserve">Total  Semester </w:t>
            </w:r>
          </w:p>
        </w:tc>
        <w:tc>
          <w:tcPr>
            <w:tcW w:w="900" w:type="dxa"/>
            <w:tcBorders>
              <w:top w:val="single" w:sz="6" w:space="0" w:color="auto"/>
            </w:tcBorders>
          </w:tcPr>
          <w:p w:rsidR="00BA2301" w:rsidRPr="00C16E84" w:rsidRDefault="00BA2301" w:rsidP="001A6501">
            <w:pPr>
              <w:spacing w:after="0"/>
              <w:rPr>
                <w:rFonts w:ascii="Times New Roman" w:hAnsi="Times New Roman" w:cs="Times New Roman"/>
                <w:bCs/>
              </w:rPr>
            </w:pPr>
          </w:p>
          <w:p w:rsidR="00BA2301" w:rsidRPr="00C16E84" w:rsidRDefault="00BA2301" w:rsidP="001A6501">
            <w:pPr>
              <w:spacing w:after="0"/>
              <w:rPr>
                <w:rFonts w:ascii="Times New Roman" w:hAnsi="Times New Roman" w:cs="Times New Roman"/>
                <w:bCs/>
              </w:rPr>
            </w:pPr>
            <w:r w:rsidRPr="00C16E84">
              <w:rPr>
                <w:rFonts w:ascii="Times New Roman" w:hAnsi="Times New Roman" w:cs="Times New Roman"/>
                <w:bCs/>
              </w:rPr>
              <w:t>Credits</w:t>
            </w:r>
          </w:p>
        </w:tc>
        <w:tc>
          <w:tcPr>
            <w:tcW w:w="360" w:type="dxa"/>
          </w:tcPr>
          <w:p w:rsidR="00BA2301" w:rsidRPr="00C16E84" w:rsidRDefault="00BA2301" w:rsidP="001A6501">
            <w:pPr>
              <w:spacing w:after="0"/>
              <w:rPr>
                <w:rFonts w:ascii="Times New Roman" w:hAnsi="Times New Roman" w:cs="Times New Roman"/>
              </w:rPr>
            </w:pPr>
          </w:p>
        </w:tc>
        <w:tc>
          <w:tcPr>
            <w:tcW w:w="1800" w:type="dxa"/>
            <w:tcBorders>
              <w:bottom w:val="single" w:sz="6" w:space="0" w:color="auto"/>
            </w:tcBorders>
          </w:tcPr>
          <w:p w:rsidR="00BA2301" w:rsidRPr="00C16E84" w:rsidRDefault="00BA2301" w:rsidP="001A6501">
            <w:pPr>
              <w:spacing w:after="0"/>
              <w:jc w:val="center"/>
              <w:rPr>
                <w:rFonts w:ascii="Times New Roman" w:hAnsi="Times New Roman" w:cs="Times New Roman"/>
              </w:rPr>
            </w:pPr>
            <w:r w:rsidRPr="00C16E84">
              <w:rPr>
                <w:rFonts w:ascii="Times New Roman" w:hAnsi="Times New Roman" w:cs="Times New Roman"/>
              </w:rPr>
              <w:t xml:space="preserve"> </w:t>
            </w:r>
          </w:p>
          <w:p w:rsidR="00BA2301" w:rsidRPr="00C16E84" w:rsidRDefault="001A6501" w:rsidP="001A6501">
            <w:pPr>
              <w:spacing w:after="0"/>
              <w:rPr>
                <w:rFonts w:ascii="Times New Roman" w:hAnsi="Times New Roman" w:cs="Times New Roman"/>
              </w:rPr>
            </w:pPr>
            <w:r>
              <w:rPr>
                <w:rFonts w:ascii="Times New Roman" w:hAnsi="Times New Roman" w:cs="Times New Roman"/>
              </w:rPr>
              <w:t xml:space="preserve">             3</w:t>
            </w:r>
          </w:p>
        </w:tc>
      </w:tr>
    </w:tbl>
    <w:p w:rsidR="00BA2301" w:rsidRDefault="00BA2301" w:rsidP="001A6501">
      <w:pPr>
        <w:spacing w:after="0"/>
        <w:jc w:val="both"/>
        <w:rPr>
          <w:rFonts w:ascii="Times New Roman" w:hAnsi="Times New Roman" w:cs="Times New Roman"/>
          <w:sz w:val="24"/>
          <w:szCs w:val="24"/>
        </w:rPr>
      </w:pPr>
    </w:p>
    <w:p w:rsidR="00BA2301" w:rsidRDefault="00BA2301" w:rsidP="001A6501">
      <w:pPr>
        <w:spacing w:after="0"/>
        <w:ind w:left="-90"/>
        <w:jc w:val="both"/>
        <w:rPr>
          <w:rFonts w:ascii="Times New Roman" w:hAnsi="Times New Roman" w:cs="Times New Roman"/>
          <w:sz w:val="24"/>
          <w:szCs w:val="24"/>
        </w:rPr>
      </w:pPr>
      <w:r>
        <w:rPr>
          <w:rFonts w:ascii="Times New Roman" w:hAnsi="Times New Roman" w:cs="Times New Roman"/>
          <w:b/>
          <w:sz w:val="24"/>
          <w:szCs w:val="24"/>
        </w:rPr>
        <w:t>PURPOSE OF COURSE:</w:t>
      </w:r>
      <w:r>
        <w:rPr>
          <w:rFonts w:ascii="Times New Roman" w:hAnsi="Times New Roman" w:cs="Times New Roman"/>
          <w:sz w:val="24"/>
          <w:szCs w:val="24"/>
        </w:rPr>
        <w:t xml:space="preserve">         </w:t>
      </w:r>
    </w:p>
    <w:p w:rsidR="00BA2301" w:rsidRDefault="00BA2301" w:rsidP="001A650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1A6501">
        <w:rPr>
          <w:rFonts w:ascii="Times New Roman" w:hAnsi="Times New Roman" w:cs="Times New Roman"/>
          <w:sz w:val="24"/>
          <w:szCs w:val="24"/>
        </w:rPr>
        <w:t>X</w:t>
      </w:r>
      <w:proofErr w:type="gramEnd"/>
      <w:r>
        <w:rPr>
          <w:rFonts w:ascii="Times New Roman" w:hAnsi="Times New Roman" w:cs="Times New Roman"/>
          <w:sz w:val="24"/>
          <w:szCs w:val="24"/>
        </w:rPr>
        <w:t xml:space="preserve">  ] Degree requirement</w:t>
      </w:r>
    </w:p>
    <w:p w:rsidR="00BA2301" w:rsidRDefault="00BA2301" w:rsidP="001A650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1A6501">
        <w:rPr>
          <w:rFonts w:ascii="Times New Roman" w:hAnsi="Times New Roman" w:cs="Times New Roman"/>
          <w:sz w:val="24"/>
          <w:szCs w:val="24"/>
        </w:rPr>
        <w:t>X</w:t>
      </w:r>
      <w:proofErr w:type="gramEnd"/>
      <w:r>
        <w:rPr>
          <w:rFonts w:ascii="Times New Roman" w:hAnsi="Times New Roman" w:cs="Times New Roman"/>
          <w:sz w:val="24"/>
          <w:szCs w:val="24"/>
        </w:rPr>
        <w:t xml:space="preserve">  ] Degree elective</w:t>
      </w:r>
    </w:p>
    <w:p w:rsidR="00BA2301" w:rsidRDefault="00BA2301" w:rsidP="001A6501">
      <w:pPr>
        <w:spacing w:after="0"/>
        <w:jc w:val="both"/>
        <w:rPr>
          <w:rFonts w:ascii="Times New Roman" w:hAnsi="Times New Roman" w:cs="Times New Roman"/>
          <w:sz w:val="24"/>
          <w:szCs w:val="24"/>
        </w:rPr>
      </w:pPr>
      <w:r>
        <w:rPr>
          <w:rFonts w:ascii="Times New Roman" w:hAnsi="Times New Roman" w:cs="Times New Roman"/>
          <w:sz w:val="24"/>
          <w:szCs w:val="24"/>
        </w:rPr>
        <w:t xml:space="preserve">                                            [   ] Certificate</w:t>
      </w:r>
    </w:p>
    <w:p w:rsidR="00BA2301" w:rsidRDefault="00BA2301" w:rsidP="001A6501">
      <w:pPr>
        <w:spacing w:after="0"/>
        <w:jc w:val="both"/>
        <w:rPr>
          <w:rFonts w:ascii="Times New Roman" w:hAnsi="Times New Roman" w:cs="Times New Roman"/>
          <w:sz w:val="24"/>
          <w:szCs w:val="24"/>
        </w:rPr>
      </w:pPr>
      <w:r>
        <w:rPr>
          <w:rFonts w:ascii="Times New Roman" w:hAnsi="Times New Roman" w:cs="Times New Roman"/>
          <w:sz w:val="24"/>
          <w:szCs w:val="24"/>
        </w:rPr>
        <w:t xml:space="preserve">                                            [   ] Other</w:t>
      </w: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PREREQUISITES:</w:t>
      </w:r>
      <w:r w:rsidR="001A6501">
        <w:rPr>
          <w:rFonts w:ascii="Times New Roman" w:hAnsi="Times New Roman" w:cs="Times New Roman"/>
          <w:b/>
          <w:sz w:val="24"/>
          <w:szCs w:val="24"/>
        </w:rPr>
        <w:t xml:space="preserve"> </w:t>
      </w:r>
      <w:r w:rsidR="001A6501" w:rsidRPr="001A6501">
        <w:rPr>
          <w:rFonts w:ascii="Times New Roman" w:hAnsi="Times New Roman" w:cs="Times New Roman"/>
          <w:sz w:val="24"/>
          <w:szCs w:val="24"/>
        </w:rPr>
        <w:t>ESL 089 and passing any 100 level or higher mathematics course.</w:t>
      </w:r>
    </w:p>
    <w:p w:rsidR="00BA2301" w:rsidRDefault="00BA2301" w:rsidP="001A6501">
      <w:pPr>
        <w:spacing w:after="0"/>
        <w:jc w:val="both"/>
        <w:rPr>
          <w:rFonts w:ascii="Times New Roman" w:hAnsi="Times New Roman" w:cs="Times New Roman"/>
          <w:b/>
          <w:sz w:val="24"/>
          <w:szCs w:val="24"/>
        </w:rPr>
      </w:pPr>
    </w:p>
    <w:p w:rsidR="00BA2301" w:rsidRPr="001A65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PSLOS OF OTHER PROGRAMS THIS COURSE MEETS:</w:t>
      </w:r>
    </w:p>
    <w:tbl>
      <w:tblPr>
        <w:tblStyle w:val="TableGrid"/>
        <w:tblW w:w="9558" w:type="dxa"/>
        <w:tblLook w:val="04A0" w:firstRow="1" w:lastRow="0" w:firstColumn="1" w:lastColumn="0" w:noHBand="0" w:noVBand="1"/>
      </w:tblPr>
      <w:tblGrid>
        <w:gridCol w:w="2628"/>
        <w:gridCol w:w="6930"/>
      </w:tblGrid>
      <w:tr w:rsidR="00BA2301" w:rsidTr="001A6501">
        <w:tc>
          <w:tcPr>
            <w:tcW w:w="2628" w:type="dxa"/>
          </w:tcPr>
          <w:p w:rsidR="00BA2301" w:rsidRDefault="00BA2301" w:rsidP="001A6501">
            <w:pPr>
              <w:jc w:val="center"/>
              <w:rPr>
                <w:rFonts w:ascii="Times New Roman" w:hAnsi="Times New Roman" w:cs="Times New Roman"/>
                <w:sz w:val="24"/>
                <w:szCs w:val="24"/>
              </w:rPr>
            </w:pPr>
            <w:r>
              <w:rPr>
                <w:rFonts w:ascii="Times New Roman" w:hAnsi="Times New Roman" w:cs="Times New Roman"/>
                <w:sz w:val="24"/>
                <w:szCs w:val="24"/>
              </w:rPr>
              <w:t>PSLO#</w:t>
            </w:r>
          </w:p>
        </w:tc>
        <w:tc>
          <w:tcPr>
            <w:tcW w:w="6930" w:type="dxa"/>
          </w:tcPr>
          <w:p w:rsidR="00BA2301" w:rsidRDefault="00BA2301" w:rsidP="001A6501">
            <w:pPr>
              <w:rPr>
                <w:rFonts w:ascii="Times New Roman" w:hAnsi="Times New Roman" w:cs="Times New Roman"/>
                <w:sz w:val="24"/>
                <w:szCs w:val="24"/>
              </w:rPr>
            </w:pPr>
            <w:r>
              <w:rPr>
                <w:rFonts w:ascii="Times New Roman" w:hAnsi="Times New Roman" w:cs="Times New Roman"/>
                <w:sz w:val="24"/>
                <w:szCs w:val="24"/>
              </w:rPr>
              <w:t xml:space="preserve">                             Program</w:t>
            </w:r>
          </w:p>
        </w:tc>
      </w:tr>
      <w:tr w:rsidR="00BA2301" w:rsidTr="001A6501">
        <w:tc>
          <w:tcPr>
            <w:tcW w:w="2628" w:type="dxa"/>
          </w:tcPr>
          <w:p w:rsidR="00BA2301" w:rsidRDefault="001A6501" w:rsidP="001A6501">
            <w:pPr>
              <w:jc w:val="both"/>
              <w:rPr>
                <w:rFonts w:ascii="Times New Roman" w:hAnsi="Times New Roman" w:cs="Times New Roman"/>
                <w:sz w:val="24"/>
                <w:szCs w:val="24"/>
              </w:rPr>
            </w:pPr>
            <w:r>
              <w:rPr>
                <w:rFonts w:ascii="Times New Roman" w:hAnsi="Times New Roman" w:cs="Times New Roman"/>
                <w:sz w:val="24"/>
                <w:szCs w:val="24"/>
              </w:rPr>
              <w:t>GE 3.1</w:t>
            </w:r>
          </w:p>
        </w:tc>
        <w:tc>
          <w:tcPr>
            <w:tcW w:w="6930" w:type="dxa"/>
          </w:tcPr>
          <w:p w:rsidR="00BA2301" w:rsidRDefault="001A6501" w:rsidP="0095185F">
            <w:pPr>
              <w:rPr>
                <w:rFonts w:ascii="Times New Roman" w:hAnsi="Times New Roman" w:cs="Times New Roman"/>
                <w:sz w:val="24"/>
                <w:szCs w:val="24"/>
              </w:rPr>
            </w:pPr>
            <w:r w:rsidRPr="001A6501">
              <w:rPr>
                <w:rFonts w:ascii="Times New Roman" w:hAnsi="Times New Roman" w:cs="Times New Roman"/>
                <w:sz w:val="24"/>
                <w:szCs w:val="24"/>
              </w:rPr>
              <w:t>Demonstrate understanding and apply mathematical concepts in problem solving and in day to day activities.</w:t>
            </w:r>
          </w:p>
        </w:tc>
      </w:tr>
      <w:tr w:rsidR="00BA2301" w:rsidTr="001A6501">
        <w:tc>
          <w:tcPr>
            <w:tcW w:w="2628" w:type="dxa"/>
          </w:tcPr>
          <w:p w:rsidR="00BA2301" w:rsidRDefault="001A6501" w:rsidP="001A6501">
            <w:pPr>
              <w:jc w:val="both"/>
              <w:rPr>
                <w:rFonts w:ascii="Times New Roman" w:hAnsi="Times New Roman" w:cs="Times New Roman"/>
                <w:sz w:val="24"/>
                <w:szCs w:val="24"/>
              </w:rPr>
            </w:pPr>
            <w:r>
              <w:rPr>
                <w:rFonts w:ascii="Times New Roman" w:hAnsi="Times New Roman" w:cs="Times New Roman"/>
                <w:sz w:val="24"/>
                <w:szCs w:val="24"/>
              </w:rPr>
              <w:t>GE 3.2</w:t>
            </w:r>
          </w:p>
        </w:tc>
        <w:tc>
          <w:tcPr>
            <w:tcW w:w="6930" w:type="dxa"/>
          </w:tcPr>
          <w:p w:rsidR="00BA2301" w:rsidRDefault="001A6501" w:rsidP="0095185F">
            <w:pPr>
              <w:rPr>
                <w:rFonts w:ascii="Times New Roman" w:hAnsi="Times New Roman" w:cs="Times New Roman"/>
                <w:sz w:val="24"/>
                <w:szCs w:val="24"/>
              </w:rPr>
            </w:pPr>
            <w:r w:rsidRPr="00CD07EA">
              <w:rPr>
                <w:rFonts w:ascii="Times New Roman" w:eastAsia="Times New Roman" w:hAnsi="Times New Roman" w:cs="Times New Roman"/>
                <w:sz w:val="24"/>
                <w:szCs w:val="24"/>
              </w:rPr>
              <w:t>Present and interpret numeric information in graphic forms.</w:t>
            </w:r>
          </w:p>
        </w:tc>
      </w:tr>
    </w:tbl>
    <w:p w:rsidR="001A6501" w:rsidRDefault="001A6501" w:rsidP="001A6501">
      <w:pPr>
        <w:spacing w:after="0"/>
        <w:ind w:left="-90"/>
        <w:jc w:val="both"/>
        <w:rPr>
          <w:rFonts w:ascii="Times New Roman" w:hAnsi="Times New Roman" w:cs="Times New Roman"/>
          <w:b/>
          <w:sz w:val="24"/>
          <w:szCs w:val="24"/>
        </w:rPr>
      </w:pP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CAC Chair signature: _____________________________ Date recommended: __________</w:t>
      </w: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jc w:val="both"/>
        <w:rPr>
          <w:rFonts w:ascii="Times New Roman" w:hAnsi="Times New Roman" w:cs="Times New Roman"/>
          <w:b/>
          <w:sz w:val="24"/>
          <w:szCs w:val="24"/>
        </w:rPr>
      </w:pPr>
      <w:r>
        <w:rPr>
          <w:rFonts w:ascii="Times New Roman" w:hAnsi="Times New Roman" w:cs="Times New Roman"/>
          <w:b/>
          <w:sz w:val="24"/>
          <w:szCs w:val="24"/>
        </w:rPr>
        <w:t>VPIA signature: __________________________________ Date approved</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 xml:space="preserve">______________ </w:t>
      </w:r>
    </w:p>
    <w:p w:rsidR="00BA2301" w:rsidRDefault="00BA2301" w:rsidP="001A6501">
      <w:pPr>
        <w:spacing w:after="0"/>
        <w:jc w:val="both"/>
        <w:rPr>
          <w:rFonts w:ascii="Times New Roman" w:hAnsi="Times New Roman" w:cs="Times New Roman"/>
          <w:b/>
          <w:sz w:val="24"/>
          <w:szCs w:val="24"/>
        </w:rPr>
      </w:pPr>
    </w:p>
    <w:p w:rsidR="00BA2301" w:rsidRPr="004F6CEF" w:rsidRDefault="00BA2301" w:rsidP="001A6501">
      <w:pPr>
        <w:spacing w:after="0"/>
        <w:ind w:left="-270"/>
        <w:jc w:val="both"/>
        <w:rPr>
          <w:rFonts w:ascii="Times New Roman" w:hAnsi="Times New Roman" w:cs="Times New Roman"/>
          <w:sz w:val="24"/>
          <w:szCs w:val="24"/>
        </w:rPr>
      </w:pPr>
      <w:r>
        <w:rPr>
          <w:rFonts w:ascii="Times New Roman" w:hAnsi="Times New Roman" w:cs="Times New Roman"/>
          <w:b/>
          <w:sz w:val="24"/>
          <w:szCs w:val="24"/>
        </w:rPr>
        <w:lastRenderedPageBreak/>
        <w:t xml:space="preserve">  1)  INSTITUTIONAL STUDENT LEARNING OUTCOMES </w:t>
      </w:r>
      <w:r>
        <w:rPr>
          <w:rFonts w:ascii="Times New Roman" w:hAnsi="Times New Roman" w:cs="Times New Roman"/>
          <w:sz w:val="24"/>
          <w:szCs w:val="24"/>
        </w:rPr>
        <w:t>(Check all that apply)</w:t>
      </w:r>
    </w:p>
    <w:tbl>
      <w:tblPr>
        <w:tblStyle w:val="TableGrid"/>
        <w:tblW w:w="9738" w:type="dxa"/>
        <w:tblLook w:val="04A0" w:firstRow="1" w:lastRow="0" w:firstColumn="1" w:lastColumn="0" w:noHBand="0" w:noVBand="1"/>
      </w:tblPr>
      <w:tblGrid>
        <w:gridCol w:w="633"/>
        <w:gridCol w:w="9105"/>
      </w:tblGrid>
      <w:tr w:rsidR="00BA2301" w:rsidTr="002A4D55">
        <w:tc>
          <w:tcPr>
            <w:tcW w:w="633" w:type="dxa"/>
          </w:tcPr>
          <w:p w:rsidR="00BA2301" w:rsidRDefault="00BA2301" w:rsidP="001A6501">
            <w:pPr>
              <w:jc w:val="both"/>
              <w:rPr>
                <w:rFonts w:ascii="Times New Roman" w:hAnsi="Times New Roman" w:cs="Times New Roman"/>
                <w:sz w:val="24"/>
                <w:szCs w:val="24"/>
              </w:rPr>
            </w:pPr>
          </w:p>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    ]</w:t>
            </w:r>
          </w:p>
        </w:tc>
        <w:tc>
          <w:tcPr>
            <w:tcW w:w="9105" w:type="dxa"/>
          </w:tcPr>
          <w:p w:rsidR="00BA2301" w:rsidRDefault="00BA2301" w:rsidP="001A6501">
            <w:pPr>
              <w:autoSpaceDE w:val="0"/>
              <w:autoSpaceDN w:val="0"/>
              <w:adjustRightInd w:val="0"/>
              <w:rPr>
                <w:rFonts w:ascii="Times New Roman" w:hAnsi="Times New Roman" w:cs="Times New Roman"/>
                <w:sz w:val="24"/>
                <w:szCs w:val="24"/>
              </w:rPr>
            </w:pPr>
            <w:r w:rsidRPr="00DC7E2E">
              <w:rPr>
                <w:rFonts w:ascii="Times New Roman" w:hAnsi="Times New Roman" w:cs="Times New Roman"/>
                <w:sz w:val="24"/>
                <w:szCs w:val="24"/>
              </w:rPr>
              <w:t xml:space="preserve">1. </w:t>
            </w:r>
            <w:r w:rsidRPr="00DC7E2E">
              <w:rPr>
                <w:rFonts w:ascii="Times New Roman" w:hAnsi="Times New Roman" w:cs="Times New Roman"/>
                <w:b/>
                <w:bCs/>
                <w:sz w:val="24"/>
                <w:szCs w:val="24"/>
              </w:rPr>
              <w:t>Effective oral communication</w:t>
            </w:r>
            <w:r w:rsidRPr="00DC7E2E">
              <w:rPr>
                <w:rFonts w:ascii="Times New Roman" w:hAnsi="Times New Roman" w:cs="Times New Roman"/>
                <w:sz w:val="24"/>
                <w:szCs w:val="24"/>
              </w:rPr>
              <w:t xml:space="preserve">: capacity to deliver prepared, purposeful presentations </w:t>
            </w:r>
            <w:r>
              <w:rPr>
                <w:rFonts w:ascii="Times New Roman" w:hAnsi="Times New Roman" w:cs="Times New Roman"/>
                <w:sz w:val="24"/>
                <w:szCs w:val="24"/>
              </w:rPr>
              <w:t xml:space="preserve">designed to increase knowledge, </w:t>
            </w:r>
            <w:r w:rsidRPr="00DC7E2E">
              <w:rPr>
                <w:rFonts w:ascii="Times New Roman" w:hAnsi="Times New Roman" w:cs="Times New Roman"/>
                <w:sz w:val="24"/>
                <w:szCs w:val="24"/>
              </w:rPr>
              <w:t>to foster understanding, or to promote change in the listeners’ attitudes,</w:t>
            </w:r>
            <w:r>
              <w:rPr>
                <w:rFonts w:ascii="Times New Roman" w:hAnsi="Times New Roman" w:cs="Times New Roman"/>
                <w:sz w:val="24"/>
                <w:szCs w:val="24"/>
              </w:rPr>
              <w:t xml:space="preserve"> values, beliefs, or behaviors.</w:t>
            </w:r>
          </w:p>
        </w:tc>
      </w:tr>
      <w:tr w:rsidR="00BA2301" w:rsidTr="002A4D55">
        <w:tc>
          <w:tcPr>
            <w:tcW w:w="633" w:type="dxa"/>
          </w:tcPr>
          <w:p w:rsidR="00BA2301" w:rsidRDefault="00BA2301" w:rsidP="001A6501">
            <w:pPr>
              <w:jc w:val="both"/>
              <w:rPr>
                <w:rFonts w:ascii="Times New Roman" w:hAnsi="Times New Roman" w:cs="Times New Roman"/>
                <w:sz w:val="24"/>
                <w:szCs w:val="24"/>
              </w:rPr>
            </w:pPr>
          </w:p>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    ]</w:t>
            </w:r>
          </w:p>
        </w:tc>
        <w:tc>
          <w:tcPr>
            <w:tcW w:w="9105" w:type="dxa"/>
          </w:tcPr>
          <w:p w:rsidR="00BA2301" w:rsidRDefault="00BA2301" w:rsidP="001A6501">
            <w:pPr>
              <w:autoSpaceDE w:val="0"/>
              <w:autoSpaceDN w:val="0"/>
              <w:adjustRightInd w:val="0"/>
              <w:rPr>
                <w:rFonts w:ascii="Times New Roman" w:hAnsi="Times New Roman" w:cs="Times New Roman"/>
                <w:sz w:val="24"/>
                <w:szCs w:val="24"/>
              </w:rPr>
            </w:pPr>
            <w:r w:rsidRPr="00DC7E2E">
              <w:rPr>
                <w:rFonts w:ascii="Times New Roman" w:hAnsi="Times New Roman" w:cs="Times New Roman"/>
                <w:sz w:val="24"/>
                <w:szCs w:val="24"/>
              </w:rPr>
              <w:t xml:space="preserve">2. </w:t>
            </w:r>
            <w:r w:rsidRPr="00DC7E2E">
              <w:rPr>
                <w:rFonts w:ascii="Times New Roman" w:hAnsi="Times New Roman" w:cs="Times New Roman"/>
                <w:b/>
                <w:bCs/>
                <w:sz w:val="24"/>
                <w:szCs w:val="24"/>
              </w:rPr>
              <w:t>Effective written communication</w:t>
            </w:r>
            <w:r w:rsidRPr="00DC7E2E">
              <w:rPr>
                <w:rFonts w:ascii="Times New Roman" w:hAnsi="Times New Roman" w:cs="Times New Roman"/>
                <w:sz w:val="24"/>
                <w:szCs w:val="24"/>
              </w:rPr>
              <w:t xml:space="preserve">: development and expression of ideas in writing </w:t>
            </w:r>
            <w:r>
              <w:rPr>
                <w:rFonts w:ascii="Times New Roman" w:hAnsi="Times New Roman" w:cs="Times New Roman"/>
                <w:sz w:val="24"/>
                <w:szCs w:val="24"/>
              </w:rPr>
              <w:t xml:space="preserve">through work in many genres and </w:t>
            </w:r>
            <w:r w:rsidRPr="00DC7E2E">
              <w:rPr>
                <w:rFonts w:ascii="Times New Roman" w:hAnsi="Times New Roman" w:cs="Times New Roman"/>
                <w:sz w:val="24"/>
                <w:szCs w:val="24"/>
              </w:rPr>
              <w:t>styles, utilizing different writing technologies, and mixing texts, data, and images through itera</w:t>
            </w:r>
            <w:r>
              <w:rPr>
                <w:rFonts w:ascii="Times New Roman" w:hAnsi="Times New Roman" w:cs="Times New Roman"/>
                <w:sz w:val="24"/>
                <w:szCs w:val="24"/>
              </w:rPr>
              <w:t>tive experiences across the curriculum.</w:t>
            </w:r>
          </w:p>
        </w:tc>
      </w:tr>
      <w:tr w:rsidR="00BA2301" w:rsidTr="002A4D55">
        <w:tc>
          <w:tcPr>
            <w:tcW w:w="633" w:type="dxa"/>
          </w:tcPr>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    ]</w:t>
            </w:r>
          </w:p>
        </w:tc>
        <w:tc>
          <w:tcPr>
            <w:tcW w:w="9105" w:type="dxa"/>
          </w:tcPr>
          <w:p w:rsidR="00BA2301" w:rsidRPr="003F3992" w:rsidRDefault="00BA2301" w:rsidP="001A6501">
            <w:pPr>
              <w:autoSpaceDE w:val="0"/>
              <w:autoSpaceDN w:val="0"/>
              <w:adjustRightInd w:val="0"/>
              <w:rPr>
                <w:rFonts w:ascii="Times New Roman" w:hAnsi="Times New Roman" w:cs="Times New Roman"/>
                <w:sz w:val="24"/>
                <w:szCs w:val="24"/>
              </w:rPr>
            </w:pPr>
            <w:r w:rsidRPr="003F3992">
              <w:rPr>
                <w:rFonts w:ascii="Times New Roman" w:hAnsi="Times New Roman" w:cs="Times New Roman"/>
                <w:sz w:val="24"/>
                <w:szCs w:val="24"/>
              </w:rPr>
              <w:t xml:space="preserve">3. </w:t>
            </w:r>
            <w:r w:rsidRPr="003F3992">
              <w:rPr>
                <w:rFonts w:ascii="Times New Roman" w:hAnsi="Times New Roman" w:cs="Times New Roman"/>
                <w:b/>
                <w:bCs/>
                <w:sz w:val="24"/>
                <w:szCs w:val="24"/>
              </w:rPr>
              <w:t>Critical thinking</w:t>
            </w:r>
            <w:r w:rsidRPr="003F3992">
              <w:rPr>
                <w:rFonts w:ascii="Times New Roman" w:hAnsi="Times New Roman" w:cs="Times New Roman"/>
                <w:sz w:val="24"/>
                <w:szCs w:val="24"/>
              </w:rPr>
              <w:t>: a habit of mind characterized by the comprehensive exploration o</w:t>
            </w:r>
            <w:r>
              <w:rPr>
                <w:rFonts w:ascii="Times New Roman" w:hAnsi="Times New Roman" w:cs="Times New Roman"/>
                <w:sz w:val="24"/>
                <w:szCs w:val="24"/>
              </w:rPr>
              <w:t xml:space="preserve">f issues, ideas, artifacts, and </w:t>
            </w:r>
            <w:r w:rsidRPr="003F3992">
              <w:rPr>
                <w:rFonts w:ascii="Times New Roman" w:hAnsi="Times New Roman" w:cs="Times New Roman"/>
                <w:sz w:val="24"/>
                <w:szCs w:val="24"/>
              </w:rPr>
              <w:t>events before accepting or formul</w:t>
            </w:r>
            <w:r>
              <w:rPr>
                <w:rFonts w:ascii="Times New Roman" w:hAnsi="Times New Roman" w:cs="Times New Roman"/>
                <w:sz w:val="24"/>
                <w:szCs w:val="24"/>
              </w:rPr>
              <w:t>ating an opinion or conclusion.</w:t>
            </w:r>
          </w:p>
        </w:tc>
      </w:tr>
      <w:tr w:rsidR="00BA2301" w:rsidTr="002A4D55">
        <w:tc>
          <w:tcPr>
            <w:tcW w:w="633" w:type="dxa"/>
          </w:tcPr>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    ]</w:t>
            </w:r>
          </w:p>
        </w:tc>
        <w:tc>
          <w:tcPr>
            <w:tcW w:w="9105" w:type="dxa"/>
          </w:tcPr>
          <w:p w:rsidR="00BA2301" w:rsidRPr="003F3992" w:rsidRDefault="00BA2301" w:rsidP="001A6501">
            <w:pPr>
              <w:autoSpaceDE w:val="0"/>
              <w:autoSpaceDN w:val="0"/>
              <w:adjustRightInd w:val="0"/>
              <w:rPr>
                <w:rFonts w:ascii="Times New Roman" w:hAnsi="Times New Roman" w:cs="Times New Roman"/>
                <w:sz w:val="24"/>
                <w:szCs w:val="24"/>
              </w:rPr>
            </w:pPr>
            <w:r w:rsidRPr="003F3992">
              <w:rPr>
                <w:rFonts w:ascii="Times New Roman" w:hAnsi="Times New Roman" w:cs="Times New Roman"/>
                <w:sz w:val="24"/>
                <w:szCs w:val="24"/>
              </w:rPr>
              <w:t xml:space="preserve">4. </w:t>
            </w:r>
            <w:r w:rsidRPr="003F3992">
              <w:rPr>
                <w:rFonts w:ascii="Times New Roman" w:hAnsi="Times New Roman" w:cs="Times New Roman"/>
                <w:b/>
                <w:bCs/>
                <w:sz w:val="24"/>
                <w:szCs w:val="24"/>
              </w:rPr>
              <w:t>Problem solving</w:t>
            </w:r>
            <w:r w:rsidRPr="003F3992">
              <w:rPr>
                <w:rFonts w:ascii="Times New Roman" w:hAnsi="Times New Roman" w:cs="Times New Roman"/>
                <w:sz w:val="24"/>
                <w:szCs w:val="24"/>
              </w:rPr>
              <w:t>: capacity to design, evaluate, and implement a strategy to a</w:t>
            </w:r>
            <w:r>
              <w:rPr>
                <w:rFonts w:ascii="Times New Roman" w:hAnsi="Times New Roman" w:cs="Times New Roman"/>
                <w:sz w:val="24"/>
                <w:szCs w:val="24"/>
              </w:rPr>
              <w:t>nswer an open-ended question or achieve a desired goal.</w:t>
            </w:r>
          </w:p>
        </w:tc>
      </w:tr>
      <w:tr w:rsidR="00BA2301" w:rsidTr="002A4D55">
        <w:tc>
          <w:tcPr>
            <w:tcW w:w="633" w:type="dxa"/>
          </w:tcPr>
          <w:p w:rsidR="00BA2301" w:rsidRDefault="00BA2301" w:rsidP="001A6501">
            <w:pPr>
              <w:jc w:val="both"/>
              <w:rPr>
                <w:rFonts w:ascii="Times New Roman" w:hAnsi="Times New Roman" w:cs="Times New Roman"/>
                <w:sz w:val="24"/>
                <w:szCs w:val="24"/>
              </w:rPr>
            </w:pPr>
          </w:p>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    ]</w:t>
            </w:r>
          </w:p>
        </w:tc>
        <w:tc>
          <w:tcPr>
            <w:tcW w:w="9105" w:type="dxa"/>
          </w:tcPr>
          <w:p w:rsidR="00BA2301" w:rsidRPr="003F3992" w:rsidRDefault="00BA2301" w:rsidP="001A6501">
            <w:pPr>
              <w:autoSpaceDE w:val="0"/>
              <w:autoSpaceDN w:val="0"/>
              <w:adjustRightInd w:val="0"/>
              <w:rPr>
                <w:rFonts w:ascii="Times New Roman" w:hAnsi="Times New Roman" w:cs="Times New Roman"/>
                <w:sz w:val="24"/>
                <w:szCs w:val="24"/>
              </w:rPr>
            </w:pPr>
            <w:r w:rsidRPr="003F3992">
              <w:rPr>
                <w:rFonts w:ascii="Times New Roman" w:hAnsi="Times New Roman" w:cs="Times New Roman"/>
                <w:sz w:val="24"/>
                <w:szCs w:val="24"/>
              </w:rPr>
              <w:t xml:space="preserve">5. </w:t>
            </w:r>
            <w:r w:rsidRPr="003F3992">
              <w:rPr>
                <w:rFonts w:ascii="Times New Roman" w:hAnsi="Times New Roman" w:cs="Times New Roman"/>
                <w:b/>
                <w:bCs/>
                <w:sz w:val="24"/>
                <w:szCs w:val="24"/>
              </w:rPr>
              <w:t>Intercultural knowledge and competence</w:t>
            </w:r>
            <w:r w:rsidRPr="003F3992">
              <w:rPr>
                <w:rFonts w:ascii="Times New Roman" w:hAnsi="Times New Roman" w:cs="Times New Roman"/>
                <w:sz w:val="24"/>
                <w:szCs w:val="24"/>
              </w:rPr>
              <w:t xml:space="preserve">: a set of cognitive, affective, and behavioral </w:t>
            </w:r>
            <w:r>
              <w:rPr>
                <w:rFonts w:ascii="Times New Roman" w:hAnsi="Times New Roman" w:cs="Times New Roman"/>
                <w:sz w:val="24"/>
                <w:szCs w:val="24"/>
              </w:rPr>
              <w:t xml:space="preserve">skills and characteristics that </w:t>
            </w:r>
            <w:r w:rsidRPr="003F3992">
              <w:rPr>
                <w:rFonts w:ascii="Times New Roman" w:hAnsi="Times New Roman" w:cs="Times New Roman"/>
                <w:sz w:val="24"/>
                <w:szCs w:val="24"/>
              </w:rPr>
              <w:t xml:space="preserve">support effective and appropriate interaction in </w:t>
            </w:r>
            <w:r>
              <w:rPr>
                <w:rFonts w:ascii="Times New Roman" w:hAnsi="Times New Roman" w:cs="Times New Roman"/>
                <w:sz w:val="24"/>
                <w:szCs w:val="24"/>
              </w:rPr>
              <w:t>a variety of cultural contexts.</w:t>
            </w:r>
          </w:p>
        </w:tc>
      </w:tr>
      <w:tr w:rsidR="00BA2301" w:rsidTr="002A4D55">
        <w:tc>
          <w:tcPr>
            <w:tcW w:w="633" w:type="dxa"/>
          </w:tcPr>
          <w:p w:rsidR="00BA2301" w:rsidRDefault="00BA2301" w:rsidP="001A6501">
            <w:pPr>
              <w:jc w:val="both"/>
              <w:rPr>
                <w:rFonts w:ascii="Times New Roman" w:hAnsi="Times New Roman" w:cs="Times New Roman"/>
                <w:sz w:val="24"/>
                <w:szCs w:val="24"/>
              </w:rPr>
            </w:pPr>
          </w:p>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    ]</w:t>
            </w:r>
          </w:p>
        </w:tc>
        <w:tc>
          <w:tcPr>
            <w:tcW w:w="9105" w:type="dxa"/>
          </w:tcPr>
          <w:p w:rsidR="00BA2301" w:rsidRPr="003F3992" w:rsidRDefault="00BA2301" w:rsidP="001A6501">
            <w:pPr>
              <w:autoSpaceDE w:val="0"/>
              <w:autoSpaceDN w:val="0"/>
              <w:adjustRightInd w:val="0"/>
              <w:rPr>
                <w:rFonts w:ascii="Times New Roman" w:hAnsi="Times New Roman" w:cs="Times New Roman"/>
                <w:sz w:val="24"/>
                <w:szCs w:val="24"/>
              </w:rPr>
            </w:pPr>
            <w:r w:rsidRPr="003F3992">
              <w:rPr>
                <w:rFonts w:ascii="Times New Roman" w:hAnsi="Times New Roman" w:cs="Times New Roman"/>
                <w:sz w:val="24"/>
                <w:szCs w:val="24"/>
              </w:rPr>
              <w:t xml:space="preserve">6. </w:t>
            </w:r>
            <w:r w:rsidRPr="003F3992">
              <w:rPr>
                <w:rFonts w:ascii="Times New Roman" w:hAnsi="Times New Roman" w:cs="Times New Roman"/>
                <w:b/>
                <w:bCs/>
                <w:sz w:val="24"/>
                <w:szCs w:val="24"/>
              </w:rPr>
              <w:t>Information literacy</w:t>
            </w:r>
            <w:r w:rsidRPr="003F3992">
              <w:rPr>
                <w:rFonts w:ascii="Times New Roman" w:hAnsi="Times New Roman" w:cs="Times New Roman"/>
                <w:sz w:val="24"/>
                <w:szCs w:val="24"/>
              </w:rPr>
              <w:t>: the ability to know when there is a need for information, to be able</w:t>
            </w:r>
            <w:r>
              <w:rPr>
                <w:rFonts w:ascii="Times New Roman" w:hAnsi="Times New Roman" w:cs="Times New Roman"/>
                <w:sz w:val="24"/>
                <w:szCs w:val="24"/>
              </w:rPr>
              <w:t xml:space="preserve"> to identify, locate, evaluate, </w:t>
            </w:r>
            <w:r w:rsidRPr="003F3992">
              <w:rPr>
                <w:rFonts w:ascii="Times New Roman" w:hAnsi="Times New Roman" w:cs="Times New Roman"/>
                <w:sz w:val="24"/>
                <w:szCs w:val="24"/>
              </w:rPr>
              <w:t>and effectively and responsibly use and share that information for the problem at hand.</w:t>
            </w:r>
          </w:p>
        </w:tc>
      </w:tr>
      <w:tr w:rsidR="00BA2301" w:rsidTr="002A4D55">
        <w:tc>
          <w:tcPr>
            <w:tcW w:w="633" w:type="dxa"/>
          </w:tcPr>
          <w:p w:rsidR="00BA2301" w:rsidRDefault="00BA2301" w:rsidP="001A6501">
            <w:pPr>
              <w:jc w:val="both"/>
              <w:rPr>
                <w:rFonts w:ascii="Times New Roman" w:hAnsi="Times New Roman" w:cs="Times New Roman"/>
                <w:sz w:val="24"/>
                <w:szCs w:val="24"/>
              </w:rPr>
            </w:pPr>
            <w:r>
              <w:rPr>
                <w:rFonts w:ascii="Times New Roman" w:hAnsi="Times New Roman" w:cs="Times New Roman"/>
                <w:sz w:val="24"/>
                <w:szCs w:val="24"/>
              </w:rPr>
              <w:t>[    ]</w:t>
            </w:r>
          </w:p>
        </w:tc>
        <w:tc>
          <w:tcPr>
            <w:tcW w:w="9105" w:type="dxa"/>
          </w:tcPr>
          <w:p w:rsidR="00BA2301" w:rsidRPr="003F3992" w:rsidRDefault="00BA2301" w:rsidP="001A6501">
            <w:pPr>
              <w:autoSpaceDE w:val="0"/>
              <w:autoSpaceDN w:val="0"/>
              <w:adjustRightInd w:val="0"/>
              <w:rPr>
                <w:rFonts w:ascii="Times New Roman" w:hAnsi="Times New Roman" w:cs="Times New Roman"/>
                <w:sz w:val="24"/>
                <w:szCs w:val="24"/>
              </w:rPr>
            </w:pPr>
            <w:r w:rsidRPr="003F3992">
              <w:rPr>
                <w:rFonts w:ascii="Times New Roman" w:hAnsi="Times New Roman" w:cs="Times New Roman"/>
                <w:sz w:val="24"/>
                <w:szCs w:val="24"/>
              </w:rPr>
              <w:t xml:space="preserve">7. </w:t>
            </w:r>
            <w:r w:rsidRPr="003F3992">
              <w:rPr>
                <w:rFonts w:ascii="Times New Roman" w:hAnsi="Times New Roman" w:cs="Times New Roman"/>
                <w:b/>
                <w:bCs/>
                <w:sz w:val="24"/>
                <w:szCs w:val="24"/>
              </w:rPr>
              <w:t>Foundations and skills for life-long learning</w:t>
            </w:r>
            <w:r w:rsidRPr="003F3992">
              <w:rPr>
                <w:rFonts w:ascii="Times New Roman" w:hAnsi="Times New Roman" w:cs="Times New Roman"/>
                <w:sz w:val="24"/>
                <w:szCs w:val="24"/>
              </w:rPr>
              <w:t>: purposeful learning activity, undertak</w:t>
            </w:r>
            <w:r>
              <w:rPr>
                <w:rFonts w:ascii="Times New Roman" w:hAnsi="Times New Roman" w:cs="Times New Roman"/>
                <w:sz w:val="24"/>
                <w:szCs w:val="24"/>
              </w:rPr>
              <w:t xml:space="preserve">en on an ongoing basis with the </w:t>
            </w:r>
            <w:r w:rsidRPr="003F3992">
              <w:rPr>
                <w:rFonts w:ascii="Times New Roman" w:hAnsi="Times New Roman" w:cs="Times New Roman"/>
                <w:sz w:val="24"/>
                <w:szCs w:val="24"/>
              </w:rPr>
              <w:t>aim of improving kno</w:t>
            </w:r>
            <w:r>
              <w:rPr>
                <w:rFonts w:ascii="Times New Roman" w:hAnsi="Times New Roman" w:cs="Times New Roman"/>
                <w:sz w:val="24"/>
                <w:szCs w:val="24"/>
              </w:rPr>
              <w:t>wledge, skills, and competence.</w:t>
            </w:r>
          </w:p>
        </w:tc>
      </w:tr>
      <w:tr w:rsidR="00BA2301" w:rsidTr="002A4D55">
        <w:tc>
          <w:tcPr>
            <w:tcW w:w="633" w:type="dxa"/>
          </w:tcPr>
          <w:p w:rsidR="00BA2301" w:rsidRDefault="00BA2301" w:rsidP="001A6501">
            <w:pPr>
              <w:jc w:val="both"/>
              <w:rPr>
                <w:rFonts w:ascii="Times New Roman" w:hAnsi="Times New Roman" w:cs="Times New Roman"/>
                <w:sz w:val="24"/>
                <w:szCs w:val="24"/>
              </w:rPr>
            </w:pPr>
          </w:p>
          <w:p w:rsidR="00BA2301" w:rsidRDefault="001A6501" w:rsidP="001A6501">
            <w:pPr>
              <w:jc w:val="both"/>
              <w:rPr>
                <w:rFonts w:ascii="Times New Roman" w:hAnsi="Times New Roman" w:cs="Times New Roman"/>
                <w:sz w:val="24"/>
                <w:szCs w:val="24"/>
              </w:rPr>
            </w:pPr>
            <w:r>
              <w:rPr>
                <w:rFonts w:ascii="Times New Roman" w:hAnsi="Times New Roman" w:cs="Times New Roman"/>
                <w:sz w:val="24"/>
                <w:szCs w:val="24"/>
              </w:rPr>
              <w:t>[X</w:t>
            </w:r>
            <w:r w:rsidR="00BA2301">
              <w:rPr>
                <w:rFonts w:ascii="Times New Roman" w:hAnsi="Times New Roman" w:cs="Times New Roman"/>
                <w:sz w:val="24"/>
                <w:szCs w:val="24"/>
              </w:rPr>
              <w:t xml:space="preserve"> ]</w:t>
            </w:r>
          </w:p>
        </w:tc>
        <w:tc>
          <w:tcPr>
            <w:tcW w:w="9105" w:type="dxa"/>
          </w:tcPr>
          <w:p w:rsidR="00BA2301" w:rsidRPr="003F3992" w:rsidRDefault="00BA2301" w:rsidP="001A6501">
            <w:pPr>
              <w:autoSpaceDE w:val="0"/>
              <w:autoSpaceDN w:val="0"/>
              <w:adjustRightInd w:val="0"/>
              <w:rPr>
                <w:rFonts w:ascii="Times New Roman" w:hAnsi="Times New Roman" w:cs="Times New Roman"/>
                <w:sz w:val="24"/>
                <w:szCs w:val="24"/>
              </w:rPr>
            </w:pPr>
            <w:r w:rsidRPr="003F3992">
              <w:rPr>
                <w:rFonts w:ascii="Times New Roman" w:hAnsi="Times New Roman" w:cs="Times New Roman"/>
                <w:sz w:val="24"/>
                <w:szCs w:val="24"/>
              </w:rPr>
              <w:t xml:space="preserve">8. </w:t>
            </w:r>
            <w:r w:rsidRPr="003F3992">
              <w:rPr>
                <w:rFonts w:ascii="Times New Roman" w:hAnsi="Times New Roman" w:cs="Times New Roman"/>
                <w:b/>
                <w:bCs/>
                <w:sz w:val="24"/>
                <w:szCs w:val="24"/>
              </w:rPr>
              <w:t>Quantitative Reasoning</w:t>
            </w:r>
            <w:r w:rsidRPr="003F3992">
              <w:rPr>
                <w:rFonts w:ascii="Times New Roman" w:hAnsi="Times New Roman" w:cs="Times New Roman"/>
                <w:sz w:val="24"/>
                <w:szCs w:val="24"/>
              </w:rPr>
              <w:t>: ability to reason and solve quantitative problems from a w</w:t>
            </w:r>
            <w:r>
              <w:rPr>
                <w:rFonts w:ascii="Times New Roman" w:hAnsi="Times New Roman" w:cs="Times New Roman"/>
                <w:sz w:val="24"/>
                <w:szCs w:val="24"/>
              </w:rPr>
              <w:t xml:space="preserve">ide array of authentic contexts </w:t>
            </w:r>
            <w:r w:rsidRPr="003F3992">
              <w:rPr>
                <w:rFonts w:ascii="Times New Roman" w:hAnsi="Times New Roman" w:cs="Times New Roman"/>
                <w:sz w:val="24"/>
                <w:szCs w:val="24"/>
              </w:rPr>
              <w:t>and everyday life situations; comprehends and can create sophisticated arguments sup</w:t>
            </w:r>
            <w:r>
              <w:rPr>
                <w:rFonts w:ascii="Times New Roman" w:hAnsi="Times New Roman" w:cs="Times New Roman"/>
                <w:sz w:val="24"/>
                <w:szCs w:val="24"/>
              </w:rPr>
              <w:t xml:space="preserve">ported by quantitative evidence </w:t>
            </w:r>
            <w:r w:rsidRPr="003F3992">
              <w:rPr>
                <w:rFonts w:ascii="Times New Roman" w:hAnsi="Times New Roman" w:cs="Times New Roman"/>
                <w:sz w:val="24"/>
                <w:szCs w:val="24"/>
              </w:rPr>
              <w:t>and can clearly communicate those arg</w:t>
            </w:r>
            <w:r>
              <w:rPr>
                <w:rFonts w:ascii="Times New Roman" w:hAnsi="Times New Roman" w:cs="Times New Roman"/>
                <w:sz w:val="24"/>
                <w:szCs w:val="24"/>
              </w:rPr>
              <w:t>uments in a variety of formats.</w:t>
            </w:r>
          </w:p>
        </w:tc>
      </w:tr>
    </w:tbl>
    <w:p w:rsidR="00BA2301" w:rsidRPr="00C16E84" w:rsidRDefault="00BA2301" w:rsidP="001A6501">
      <w:pPr>
        <w:spacing w:after="0"/>
        <w:jc w:val="both"/>
        <w:rPr>
          <w:rFonts w:ascii="Times New Roman" w:hAnsi="Times New Roman" w:cs="Times New Roman"/>
          <w:sz w:val="24"/>
          <w:szCs w:val="24"/>
        </w:rPr>
      </w:pPr>
    </w:p>
    <w:p w:rsidR="00BA2301" w:rsidRDefault="00BA2301" w:rsidP="001A6501">
      <w:pPr>
        <w:spacing w:after="0"/>
        <w:jc w:val="both"/>
        <w:rPr>
          <w:rFonts w:ascii="Times New Roman" w:hAnsi="Times New Roman" w:cs="Times New Roman"/>
          <w:sz w:val="24"/>
          <w:szCs w:val="24"/>
        </w:rPr>
      </w:pPr>
    </w:p>
    <w:p w:rsidR="00BA2301" w:rsidRDefault="00BA2301" w:rsidP="001A650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  PROGRAM STUDENT LEARNING OUTCOMES (PSLOs): The student will be able </w:t>
      </w:r>
    </w:p>
    <w:p w:rsidR="00BA2301" w:rsidRDefault="00BA2301" w:rsidP="001A650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w:t>
      </w:r>
    </w:p>
    <w:p w:rsidR="00BA2301" w:rsidRDefault="00BA2301" w:rsidP="001A6501">
      <w:pPr>
        <w:spacing w:after="0"/>
        <w:jc w:val="both"/>
        <w:rPr>
          <w:rFonts w:ascii="Times New Roman" w:hAnsi="Times New Roman" w:cs="Times New Roman"/>
          <w:b/>
          <w:sz w:val="24"/>
          <w:szCs w:val="24"/>
        </w:rPr>
      </w:pPr>
    </w:p>
    <w:p w:rsidR="00BA2301" w:rsidRDefault="00BA2301" w:rsidP="008B6ECD">
      <w:pPr>
        <w:spacing w:after="0"/>
        <w:rPr>
          <w:rFonts w:ascii="Times New Roman" w:hAnsi="Times New Roman" w:cs="Times New Roman"/>
          <w:b/>
          <w:sz w:val="24"/>
          <w:szCs w:val="24"/>
        </w:rPr>
      </w:pPr>
      <w:r>
        <w:rPr>
          <w:rFonts w:ascii="Times New Roman" w:hAnsi="Times New Roman" w:cs="Times New Roman"/>
          <w:b/>
          <w:sz w:val="24"/>
          <w:szCs w:val="24"/>
        </w:rPr>
        <w:t>1.</w:t>
      </w:r>
      <w:r w:rsidR="00BE1BBC">
        <w:rPr>
          <w:rFonts w:ascii="Times New Roman" w:hAnsi="Times New Roman" w:cs="Times New Roman"/>
          <w:b/>
          <w:sz w:val="24"/>
          <w:szCs w:val="24"/>
        </w:rPr>
        <w:t xml:space="preserve"> GE 3.1 </w:t>
      </w:r>
      <w:r w:rsidR="00BE1BBC" w:rsidRPr="00CD07EA">
        <w:rPr>
          <w:rFonts w:ascii="Times New Roman" w:eastAsia="Times New Roman" w:hAnsi="Times New Roman" w:cs="Times New Roman"/>
          <w:sz w:val="24"/>
          <w:szCs w:val="24"/>
        </w:rPr>
        <w:t>Demonstrate understanding and apply mathematical concepts in problem solving and in day to day activities.</w:t>
      </w:r>
    </w:p>
    <w:p w:rsidR="00BA2301" w:rsidRDefault="00BA2301" w:rsidP="008B6ECD">
      <w:pPr>
        <w:spacing w:after="0"/>
        <w:rPr>
          <w:rFonts w:ascii="Times New Roman" w:hAnsi="Times New Roman" w:cs="Times New Roman"/>
          <w:b/>
          <w:sz w:val="24"/>
          <w:szCs w:val="24"/>
        </w:rPr>
      </w:pPr>
      <w:r>
        <w:rPr>
          <w:rFonts w:ascii="Times New Roman" w:hAnsi="Times New Roman" w:cs="Times New Roman"/>
          <w:b/>
          <w:sz w:val="24"/>
          <w:szCs w:val="24"/>
        </w:rPr>
        <w:t xml:space="preserve">2. </w:t>
      </w:r>
      <w:r w:rsidR="00BE1BBC">
        <w:rPr>
          <w:rFonts w:ascii="Times New Roman" w:hAnsi="Times New Roman" w:cs="Times New Roman"/>
          <w:b/>
          <w:sz w:val="24"/>
          <w:szCs w:val="24"/>
        </w:rPr>
        <w:t xml:space="preserve">GE 3.2 </w:t>
      </w:r>
      <w:r w:rsidR="00BE1BBC" w:rsidRPr="00CD07EA">
        <w:rPr>
          <w:rFonts w:ascii="Times New Roman" w:eastAsia="Times New Roman" w:hAnsi="Times New Roman" w:cs="Times New Roman"/>
          <w:sz w:val="24"/>
          <w:szCs w:val="24"/>
        </w:rPr>
        <w:t>Present and interpret numeric information in graphic forms.</w:t>
      </w:r>
    </w:p>
    <w:p w:rsidR="00BA2301" w:rsidRDefault="00BA2301" w:rsidP="001A6501">
      <w:pPr>
        <w:spacing w:after="0"/>
        <w:jc w:val="both"/>
        <w:rPr>
          <w:rFonts w:ascii="Times New Roman" w:hAnsi="Times New Roman" w:cs="Times New Roman"/>
          <w:b/>
          <w:sz w:val="24"/>
          <w:szCs w:val="24"/>
        </w:rPr>
      </w:pPr>
    </w:p>
    <w:p w:rsidR="00BA2301" w:rsidRPr="005176F2" w:rsidRDefault="00BA2301" w:rsidP="001A6501">
      <w:pPr>
        <w:spacing w:after="0"/>
        <w:jc w:val="both"/>
        <w:rPr>
          <w:rFonts w:ascii="Times New Roman" w:hAnsi="Times New Roman" w:cs="Times New Roman"/>
          <w:sz w:val="24"/>
          <w:szCs w:val="24"/>
        </w:rPr>
      </w:pPr>
      <w:r w:rsidRPr="005176F2">
        <w:rPr>
          <w:rFonts w:ascii="Times New Roman" w:hAnsi="Times New Roman" w:cs="Times New Roman"/>
          <w:sz w:val="24"/>
          <w:szCs w:val="24"/>
        </w:rPr>
        <w:t xml:space="preserve">                                           </w:t>
      </w: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 xml:space="preserve">3)  COURSE STUDENT LEARNING OUTCOMES (CSLOs) (General): The student will be </w:t>
      </w: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able</w:t>
      </w:r>
      <w:proofErr w:type="gramEnd"/>
      <w:r>
        <w:rPr>
          <w:rFonts w:ascii="Times New Roman" w:hAnsi="Times New Roman" w:cs="Times New Roman"/>
          <w:b/>
          <w:sz w:val="24"/>
          <w:szCs w:val="24"/>
        </w:rPr>
        <w:t xml:space="preserve"> to:</w:t>
      </w:r>
    </w:p>
    <w:p w:rsidR="00BA2301" w:rsidRDefault="00BA2301" w:rsidP="001A6501">
      <w:pPr>
        <w:spacing w:after="0"/>
        <w:jc w:val="both"/>
        <w:rPr>
          <w:rFonts w:ascii="Times New Roman" w:hAnsi="Times New Roman" w:cs="Times New Roman"/>
          <w:b/>
          <w:sz w:val="24"/>
          <w:szCs w:val="24"/>
        </w:rPr>
      </w:pPr>
    </w:p>
    <w:p w:rsidR="00BA2301" w:rsidRDefault="00BA2301" w:rsidP="008B6ECD">
      <w:pPr>
        <w:spacing w:after="0"/>
        <w:rPr>
          <w:rFonts w:ascii="Times New Roman" w:hAnsi="Times New Roman" w:cs="Times New Roman"/>
          <w:b/>
          <w:sz w:val="24"/>
          <w:szCs w:val="24"/>
        </w:rPr>
      </w:pPr>
      <w:r>
        <w:rPr>
          <w:rFonts w:ascii="Times New Roman" w:hAnsi="Times New Roman" w:cs="Times New Roman"/>
          <w:b/>
          <w:sz w:val="24"/>
          <w:szCs w:val="24"/>
        </w:rPr>
        <w:t>1.</w:t>
      </w:r>
      <w:r w:rsidR="008B6ECD">
        <w:rPr>
          <w:rFonts w:ascii="Times New Roman" w:hAnsi="Times New Roman" w:cs="Times New Roman"/>
          <w:b/>
          <w:sz w:val="24"/>
          <w:szCs w:val="24"/>
        </w:rPr>
        <w:t xml:space="preserve"> </w:t>
      </w:r>
      <w:r w:rsidR="008B6ECD" w:rsidRPr="00CD07EA">
        <w:rPr>
          <w:rFonts w:ascii="Times New Roman" w:eastAsia="Times New Roman" w:hAnsi="Times New Roman" w:cs="Times New Roman"/>
          <w:sz w:val="24"/>
          <w:szCs w:val="24"/>
        </w:rPr>
        <w:t xml:space="preserve">Perform basic statistical calculations </w:t>
      </w:r>
      <w:r w:rsidR="008B6ECD">
        <w:rPr>
          <w:rFonts w:ascii="Times New Roman" w:eastAsia="Times New Roman" w:hAnsi="Times New Roman" w:cs="Times New Roman"/>
          <w:sz w:val="24"/>
          <w:szCs w:val="24"/>
        </w:rPr>
        <w:t xml:space="preserve">for a single variable up to and including graphical analysis, confidence intervals, </w:t>
      </w:r>
      <w:proofErr w:type="gramStart"/>
      <w:r w:rsidR="008B6ECD">
        <w:rPr>
          <w:rFonts w:ascii="Times New Roman" w:eastAsia="Times New Roman" w:hAnsi="Times New Roman" w:cs="Times New Roman"/>
          <w:sz w:val="24"/>
          <w:szCs w:val="24"/>
        </w:rPr>
        <w:t>hypothesis</w:t>
      </w:r>
      <w:proofErr w:type="gramEnd"/>
      <w:r w:rsidR="008B6ECD">
        <w:rPr>
          <w:rFonts w:ascii="Times New Roman" w:eastAsia="Times New Roman" w:hAnsi="Times New Roman" w:cs="Times New Roman"/>
          <w:sz w:val="24"/>
          <w:szCs w:val="24"/>
        </w:rPr>
        <w:t xml:space="preserve"> testing against an expected value, and testing two samples for a difference of means.</w:t>
      </w:r>
    </w:p>
    <w:p w:rsidR="00BA2301" w:rsidRDefault="00BA2301" w:rsidP="008B6ECD">
      <w:pPr>
        <w:spacing w:after="0"/>
        <w:rPr>
          <w:rFonts w:ascii="Times New Roman" w:hAnsi="Times New Roman" w:cs="Times New Roman"/>
          <w:b/>
          <w:sz w:val="24"/>
          <w:szCs w:val="24"/>
        </w:rPr>
      </w:pPr>
      <w:r>
        <w:rPr>
          <w:rFonts w:ascii="Times New Roman" w:hAnsi="Times New Roman" w:cs="Times New Roman"/>
          <w:b/>
          <w:sz w:val="24"/>
          <w:szCs w:val="24"/>
        </w:rPr>
        <w:t>2.</w:t>
      </w:r>
      <w:r w:rsidR="008B6ECD" w:rsidRPr="008B6ECD">
        <w:rPr>
          <w:rFonts w:ascii="Times New Roman" w:hAnsi="Times New Roman" w:cs="Times New Roman"/>
          <w:b/>
          <w:sz w:val="24"/>
          <w:szCs w:val="24"/>
        </w:rPr>
        <w:t xml:space="preserve"> </w:t>
      </w:r>
      <w:r w:rsidR="008B6ECD">
        <w:rPr>
          <w:rFonts w:ascii="Times New Roman" w:eastAsia="Times New Roman" w:hAnsi="Times New Roman" w:cs="Times New Roman"/>
          <w:sz w:val="24"/>
          <w:szCs w:val="24"/>
        </w:rPr>
        <w:t>Perform basic statistical calculations for paired correlated variables.</w:t>
      </w:r>
    </w:p>
    <w:p w:rsidR="00BA2301" w:rsidRDefault="008B6ECD" w:rsidP="008B6ECD">
      <w:pPr>
        <w:spacing w:after="0"/>
        <w:rPr>
          <w:rFonts w:ascii="Times New Roman" w:hAnsi="Times New Roman" w:cs="Times New Roman"/>
          <w:b/>
          <w:sz w:val="24"/>
          <w:szCs w:val="24"/>
        </w:rPr>
      </w:pPr>
      <w:r>
        <w:rPr>
          <w:rFonts w:ascii="Times New Roman" w:hAnsi="Times New Roman" w:cs="Times New Roman"/>
          <w:b/>
          <w:sz w:val="24"/>
          <w:szCs w:val="24"/>
        </w:rPr>
        <w:t xml:space="preserve">3. </w:t>
      </w:r>
      <w:r w:rsidRPr="00CD07EA">
        <w:rPr>
          <w:rFonts w:ascii="Times New Roman" w:eastAsia="Times New Roman" w:hAnsi="Times New Roman" w:cs="Times New Roman"/>
          <w:sz w:val="24"/>
          <w:szCs w:val="24"/>
        </w:rPr>
        <w:t xml:space="preserve">Engage in data exploration and analysis </w:t>
      </w:r>
      <w:r>
        <w:rPr>
          <w:rFonts w:ascii="Times New Roman" w:eastAsia="Times New Roman" w:hAnsi="Times New Roman" w:cs="Times New Roman"/>
          <w:sz w:val="24"/>
          <w:szCs w:val="24"/>
        </w:rPr>
        <w:t>using appropriate statistical techniques including numeric calculations, graphical approaches, and tests.</w:t>
      </w: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 xml:space="preserve">4)  COURSE STUDENT LEARNING OUTCOMES (CSLOs) (Specific): The student will be  </w:t>
      </w: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able</w:t>
      </w:r>
      <w:proofErr w:type="gramEnd"/>
      <w:r>
        <w:rPr>
          <w:rFonts w:ascii="Times New Roman" w:hAnsi="Times New Roman" w:cs="Times New Roman"/>
          <w:b/>
          <w:sz w:val="24"/>
          <w:szCs w:val="24"/>
        </w:rPr>
        <w:t xml:space="preserve"> to:</w:t>
      </w:r>
    </w:p>
    <w:tbl>
      <w:tblPr>
        <w:tblStyle w:val="TableGrid"/>
        <w:tblW w:w="0" w:type="auto"/>
        <w:tblLook w:val="04A0" w:firstRow="1" w:lastRow="0" w:firstColumn="1" w:lastColumn="0" w:noHBand="0" w:noVBand="1"/>
      </w:tblPr>
      <w:tblGrid>
        <w:gridCol w:w="3948"/>
        <w:gridCol w:w="750"/>
        <w:gridCol w:w="810"/>
        <w:gridCol w:w="4068"/>
      </w:tblGrid>
      <w:tr w:rsidR="00BA2301" w:rsidTr="002A4D55">
        <w:tc>
          <w:tcPr>
            <w:tcW w:w="9576" w:type="dxa"/>
            <w:gridSpan w:val="4"/>
          </w:tcPr>
          <w:p w:rsidR="00BA2301" w:rsidRDefault="00BA2301" w:rsidP="008B6ECD">
            <w:pPr>
              <w:rPr>
                <w:rFonts w:ascii="Times New Roman" w:hAnsi="Times New Roman" w:cs="Times New Roman"/>
                <w:b/>
                <w:sz w:val="24"/>
                <w:szCs w:val="24"/>
              </w:rPr>
            </w:pPr>
            <w:r>
              <w:rPr>
                <w:rFonts w:ascii="Times New Roman" w:hAnsi="Times New Roman" w:cs="Times New Roman"/>
                <w:b/>
                <w:sz w:val="24"/>
                <w:szCs w:val="24"/>
              </w:rPr>
              <w:t>CSLO (General) 1:</w:t>
            </w:r>
            <w:r w:rsidR="008B6ECD" w:rsidRPr="00CD07EA">
              <w:rPr>
                <w:rFonts w:ascii="Times New Roman" w:eastAsia="Times New Roman" w:hAnsi="Times New Roman" w:cs="Times New Roman"/>
                <w:sz w:val="24"/>
                <w:szCs w:val="24"/>
              </w:rPr>
              <w:t xml:space="preserve"> Perform basic statistical calculations </w:t>
            </w:r>
            <w:r w:rsidR="008B6ECD">
              <w:rPr>
                <w:rFonts w:ascii="Times New Roman" w:eastAsia="Times New Roman" w:hAnsi="Times New Roman" w:cs="Times New Roman"/>
                <w:sz w:val="24"/>
                <w:szCs w:val="24"/>
              </w:rPr>
              <w:t xml:space="preserve">for a single variable up to and including graphical analysis, confidence intervals, </w:t>
            </w:r>
            <w:proofErr w:type="gramStart"/>
            <w:r w:rsidR="008B6ECD">
              <w:rPr>
                <w:rFonts w:ascii="Times New Roman" w:eastAsia="Times New Roman" w:hAnsi="Times New Roman" w:cs="Times New Roman"/>
                <w:sz w:val="24"/>
                <w:szCs w:val="24"/>
              </w:rPr>
              <w:t>hypothesis</w:t>
            </w:r>
            <w:proofErr w:type="gramEnd"/>
            <w:r w:rsidR="008B6ECD">
              <w:rPr>
                <w:rFonts w:ascii="Times New Roman" w:eastAsia="Times New Roman" w:hAnsi="Times New Roman" w:cs="Times New Roman"/>
                <w:sz w:val="24"/>
                <w:szCs w:val="24"/>
              </w:rPr>
              <w:t xml:space="preserve"> testing against an expected value, and testing two samples for a difference of means.</w:t>
            </w:r>
          </w:p>
        </w:tc>
      </w:tr>
      <w:tr w:rsidR="00BA2301" w:rsidTr="002A4D55">
        <w:trPr>
          <w:trHeight w:val="233"/>
        </w:trPr>
        <w:tc>
          <w:tcPr>
            <w:tcW w:w="3948" w:type="dxa"/>
          </w:tcPr>
          <w:p w:rsidR="00BA2301" w:rsidRPr="008D6E1F" w:rsidRDefault="00BA2301" w:rsidP="001A6501">
            <w:pPr>
              <w:rPr>
                <w:rFonts w:ascii="Times New Roman" w:hAnsi="Times New Roman" w:cs="Times New Roman"/>
                <w:sz w:val="24"/>
                <w:szCs w:val="24"/>
              </w:rPr>
            </w:pPr>
            <w:r>
              <w:rPr>
                <w:rFonts w:ascii="Times New Roman" w:hAnsi="Times New Roman" w:cs="Times New Roman"/>
                <w:sz w:val="24"/>
                <w:szCs w:val="24"/>
              </w:rPr>
              <w:t>Student Learning Outcome (specific)</w:t>
            </w:r>
          </w:p>
        </w:tc>
        <w:tc>
          <w:tcPr>
            <w:tcW w:w="750" w:type="dxa"/>
          </w:tcPr>
          <w:p w:rsidR="00BA2301" w:rsidRPr="008D6E1F" w:rsidRDefault="00BA2301" w:rsidP="001A6501">
            <w:pPr>
              <w:jc w:val="both"/>
              <w:rPr>
                <w:rFonts w:ascii="Times New Roman" w:hAnsi="Times New Roman" w:cs="Times New Roman"/>
                <w:sz w:val="24"/>
                <w:szCs w:val="24"/>
              </w:rPr>
            </w:pPr>
            <w:r>
              <w:rPr>
                <w:rFonts w:ascii="Times New Roman" w:hAnsi="Times New Roman" w:cs="Times New Roman"/>
                <w:sz w:val="24"/>
                <w:szCs w:val="24"/>
              </w:rPr>
              <w:t>ISLO</w:t>
            </w:r>
          </w:p>
        </w:tc>
        <w:tc>
          <w:tcPr>
            <w:tcW w:w="810" w:type="dxa"/>
          </w:tcPr>
          <w:p w:rsidR="00BA2301" w:rsidRPr="008D6E1F" w:rsidRDefault="00BA2301" w:rsidP="001A6501">
            <w:pPr>
              <w:jc w:val="both"/>
              <w:rPr>
                <w:rFonts w:ascii="Times New Roman" w:hAnsi="Times New Roman" w:cs="Times New Roman"/>
                <w:sz w:val="24"/>
                <w:szCs w:val="24"/>
              </w:rPr>
            </w:pPr>
            <w:r>
              <w:rPr>
                <w:rFonts w:ascii="Times New Roman" w:hAnsi="Times New Roman" w:cs="Times New Roman"/>
                <w:sz w:val="24"/>
                <w:szCs w:val="24"/>
              </w:rPr>
              <w:t>PSLO</w:t>
            </w:r>
          </w:p>
        </w:tc>
        <w:tc>
          <w:tcPr>
            <w:tcW w:w="4068" w:type="dxa"/>
          </w:tcPr>
          <w:p w:rsidR="00BA2301" w:rsidRPr="008D6E1F" w:rsidRDefault="00BA2301" w:rsidP="001A6501">
            <w:pPr>
              <w:jc w:val="center"/>
              <w:rPr>
                <w:rFonts w:ascii="Times New Roman" w:hAnsi="Times New Roman" w:cs="Times New Roman"/>
                <w:sz w:val="24"/>
                <w:szCs w:val="24"/>
              </w:rPr>
            </w:pPr>
            <w:r>
              <w:rPr>
                <w:rFonts w:ascii="Times New Roman" w:hAnsi="Times New Roman" w:cs="Times New Roman"/>
                <w:sz w:val="24"/>
                <w:szCs w:val="24"/>
              </w:rPr>
              <w:t>Assessment Strategies</w:t>
            </w:r>
          </w:p>
        </w:tc>
      </w:tr>
      <w:tr w:rsidR="009B179B" w:rsidTr="002A4D55">
        <w:trPr>
          <w:trHeight w:val="305"/>
        </w:trPr>
        <w:tc>
          <w:tcPr>
            <w:tcW w:w="3948" w:type="dxa"/>
          </w:tcPr>
          <w:p w:rsidR="009B179B" w:rsidRDefault="009B179B" w:rsidP="008B6ECD">
            <w:pPr>
              <w:rPr>
                <w:rFonts w:ascii="Times New Roman" w:hAnsi="Times New Roman" w:cs="Times New Roman"/>
                <w:sz w:val="24"/>
                <w:szCs w:val="24"/>
              </w:rPr>
            </w:pPr>
            <w:r>
              <w:rPr>
                <w:rFonts w:ascii="Times New Roman" w:hAnsi="Times New Roman" w:cs="Times New Roman"/>
                <w:sz w:val="24"/>
                <w:szCs w:val="24"/>
              </w:rPr>
              <w:t xml:space="preserve">1.1 </w:t>
            </w:r>
            <w:r w:rsidRPr="00CD07EA">
              <w:rPr>
                <w:rFonts w:ascii="Times New Roman" w:eastAsia="Times New Roman" w:hAnsi="Times New Roman" w:cs="Times New Roman"/>
                <w:sz w:val="24"/>
                <w:szCs w:val="24"/>
              </w:rPr>
              <w:t>Calculate basic statistical m</w:t>
            </w:r>
            <w:r>
              <w:rPr>
                <w:rFonts w:ascii="Times New Roman" w:eastAsia="Times New Roman" w:hAnsi="Times New Roman" w:cs="Times New Roman"/>
                <w:sz w:val="24"/>
                <w:szCs w:val="24"/>
              </w:rPr>
              <w:t xml:space="preserve">easures for the middle, spread of data including quartiles </w:t>
            </w:r>
            <w:r w:rsidRPr="00CD07EA">
              <w:rPr>
                <w:rFonts w:ascii="Times New Roman" w:eastAsia="Times New Roman" w:hAnsi="Times New Roman" w:cs="Times New Roman"/>
                <w:sz w:val="24"/>
                <w:szCs w:val="24"/>
              </w:rPr>
              <w:t>and relative standing</w:t>
            </w:r>
          </w:p>
        </w:tc>
        <w:tc>
          <w:tcPr>
            <w:tcW w:w="750" w:type="dxa"/>
          </w:tcPr>
          <w:p w:rsidR="009B179B" w:rsidRDefault="009B179B" w:rsidP="008B6ECD">
            <w:pPr>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9B179B" w:rsidRDefault="009B179B" w:rsidP="008B6ECD">
            <w:pPr>
              <w:rPr>
                <w:rFonts w:ascii="Times New Roman" w:hAnsi="Times New Roman" w:cs="Times New Roman"/>
                <w:sz w:val="24"/>
                <w:szCs w:val="24"/>
              </w:rPr>
            </w:pPr>
            <w:r>
              <w:rPr>
                <w:rFonts w:ascii="Times New Roman" w:hAnsi="Times New Roman" w:cs="Times New Roman"/>
                <w:sz w:val="24"/>
                <w:szCs w:val="24"/>
              </w:rPr>
              <w:t>3.1</w:t>
            </w:r>
          </w:p>
        </w:tc>
        <w:tc>
          <w:tcPr>
            <w:tcW w:w="4068" w:type="dxa"/>
            <w:vMerge w:val="restart"/>
          </w:tcPr>
          <w:p w:rsidR="009B179B" w:rsidRDefault="009B179B" w:rsidP="008B6ECD">
            <w:pPr>
              <w:rPr>
                <w:rFonts w:ascii="Times New Roman" w:hAnsi="Times New Roman" w:cs="Times New Roman"/>
                <w:sz w:val="24"/>
                <w:szCs w:val="24"/>
              </w:rPr>
            </w:pPr>
            <w:r>
              <w:rPr>
                <w:rFonts w:ascii="Times New Roman" w:hAnsi="Times New Roman" w:cs="Times New Roman"/>
                <w:sz w:val="24"/>
                <w:szCs w:val="24"/>
              </w:rPr>
              <w:t>Quizzes and tests including analysis of performance on final examination.</w:t>
            </w:r>
          </w:p>
        </w:tc>
      </w:tr>
      <w:tr w:rsidR="009B179B" w:rsidTr="002A4D55">
        <w:trPr>
          <w:trHeight w:val="260"/>
        </w:trPr>
        <w:tc>
          <w:tcPr>
            <w:tcW w:w="3948" w:type="dxa"/>
          </w:tcPr>
          <w:p w:rsidR="009B179B" w:rsidRDefault="009B179B" w:rsidP="008B6ECD">
            <w:pPr>
              <w:rPr>
                <w:rFonts w:ascii="Times New Roman" w:hAnsi="Times New Roman" w:cs="Times New Roman"/>
                <w:sz w:val="24"/>
                <w:szCs w:val="24"/>
              </w:rPr>
            </w:pPr>
            <w:r>
              <w:rPr>
                <w:rFonts w:ascii="Times New Roman" w:hAnsi="Times New Roman" w:cs="Times New Roman"/>
                <w:sz w:val="24"/>
                <w:szCs w:val="24"/>
              </w:rPr>
              <w:t>1.2 Generate box plot and histogram charts from data</w:t>
            </w:r>
          </w:p>
        </w:tc>
        <w:tc>
          <w:tcPr>
            <w:tcW w:w="750" w:type="dxa"/>
          </w:tcPr>
          <w:p w:rsidR="009B179B" w:rsidRDefault="009B179B" w:rsidP="008B6ECD">
            <w:pPr>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9B179B" w:rsidRDefault="009B179B" w:rsidP="008B6ECD">
            <w:pPr>
              <w:rPr>
                <w:rFonts w:ascii="Times New Roman" w:hAnsi="Times New Roman" w:cs="Times New Roman"/>
                <w:sz w:val="24"/>
                <w:szCs w:val="24"/>
              </w:rPr>
            </w:pPr>
            <w:r>
              <w:rPr>
                <w:rFonts w:ascii="Times New Roman" w:hAnsi="Times New Roman" w:cs="Times New Roman"/>
                <w:sz w:val="24"/>
                <w:szCs w:val="24"/>
              </w:rPr>
              <w:t>3.2</w:t>
            </w:r>
          </w:p>
        </w:tc>
        <w:tc>
          <w:tcPr>
            <w:tcW w:w="4068" w:type="dxa"/>
            <w:vMerge/>
          </w:tcPr>
          <w:p w:rsidR="009B179B" w:rsidRDefault="009B179B" w:rsidP="008B6ECD">
            <w:pPr>
              <w:rPr>
                <w:rFonts w:ascii="Times New Roman" w:hAnsi="Times New Roman" w:cs="Times New Roman"/>
                <w:sz w:val="24"/>
                <w:szCs w:val="24"/>
              </w:rPr>
            </w:pPr>
          </w:p>
        </w:tc>
      </w:tr>
      <w:tr w:rsidR="009B179B" w:rsidTr="002A4D55">
        <w:trPr>
          <w:trHeight w:val="242"/>
        </w:trPr>
        <w:tc>
          <w:tcPr>
            <w:tcW w:w="3948" w:type="dxa"/>
          </w:tcPr>
          <w:p w:rsidR="009B179B" w:rsidRDefault="009B179B" w:rsidP="008B6ECD">
            <w:pPr>
              <w:rPr>
                <w:rFonts w:ascii="Times New Roman" w:hAnsi="Times New Roman" w:cs="Times New Roman"/>
                <w:sz w:val="24"/>
                <w:szCs w:val="24"/>
              </w:rPr>
            </w:pPr>
            <w:r>
              <w:rPr>
                <w:rFonts w:ascii="Times New Roman" w:hAnsi="Times New Roman" w:cs="Times New Roman"/>
                <w:sz w:val="24"/>
                <w:szCs w:val="24"/>
              </w:rPr>
              <w:t>1.3 Calculate confidence intervals, perform hypothesis tests against a known value, test two samples for a difference of means, calculate effect size</w:t>
            </w:r>
          </w:p>
        </w:tc>
        <w:tc>
          <w:tcPr>
            <w:tcW w:w="750" w:type="dxa"/>
          </w:tcPr>
          <w:p w:rsidR="009B179B" w:rsidRDefault="009B179B" w:rsidP="008B6ECD">
            <w:pPr>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9B179B" w:rsidRDefault="009B179B" w:rsidP="008B6ECD">
            <w:pPr>
              <w:rPr>
                <w:rFonts w:ascii="Times New Roman" w:hAnsi="Times New Roman" w:cs="Times New Roman"/>
                <w:sz w:val="24"/>
                <w:szCs w:val="24"/>
              </w:rPr>
            </w:pPr>
            <w:r>
              <w:rPr>
                <w:rFonts w:ascii="Times New Roman" w:hAnsi="Times New Roman" w:cs="Times New Roman"/>
                <w:sz w:val="24"/>
                <w:szCs w:val="24"/>
              </w:rPr>
              <w:t>3.1</w:t>
            </w:r>
          </w:p>
        </w:tc>
        <w:tc>
          <w:tcPr>
            <w:tcW w:w="4068" w:type="dxa"/>
            <w:vMerge/>
          </w:tcPr>
          <w:p w:rsidR="009B179B" w:rsidRDefault="009B179B" w:rsidP="008B6ECD">
            <w:pPr>
              <w:rPr>
                <w:rFonts w:ascii="Times New Roman" w:hAnsi="Times New Roman" w:cs="Times New Roman"/>
                <w:sz w:val="24"/>
                <w:szCs w:val="24"/>
              </w:rPr>
            </w:pPr>
          </w:p>
        </w:tc>
      </w:tr>
      <w:tr w:rsidR="00BA2301" w:rsidTr="002A4D55">
        <w:tc>
          <w:tcPr>
            <w:tcW w:w="9576" w:type="dxa"/>
            <w:gridSpan w:val="4"/>
          </w:tcPr>
          <w:p w:rsidR="00BA2301" w:rsidRDefault="00BA2301" w:rsidP="008B6ECD">
            <w:pPr>
              <w:rPr>
                <w:rFonts w:ascii="Times New Roman" w:hAnsi="Times New Roman" w:cs="Times New Roman"/>
                <w:b/>
                <w:sz w:val="24"/>
                <w:szCs w:val="24"/>
              </w:rPr>
            </w:pPr>
            <w:r>
              <w:rPr>
                <w:rFonts w:ascii="Times New Roman" w:hAnsi="Times New Roman" w:cs="Times New Roman"/>
                <w:b/>
                <w:sz w:val="24"/>
                <w:szCs w:val="24"/>
              </w:rPr>
              <w:t>CSLO (General) 2:</w:t>
            </w:r>
            <w:r w:rsidR="009B179B">
              <w:rPr>
                <w:rFonts w:ascii="Times New Roman" w:hAnsi="Times New Roman" w:cs="Times New Roman"/>
                <w:b/>
                <w:sz w:val="24"/>
                <w:szCs w:val="24"/>
              </w:rPr>
              <w:t xml:space="preserve"> </w:t>
            </w:r>
            <w:r w:rsidR="009B179B">
              <w:rPr>
                <w:rFonts w:ascii="Times New Roman" w:eastAsia="Times New Roman" w:hAnsi="Times New Roman" w:cs="Times New Roman"/>
                <w:sz w:val="24"/>
                <w:szCs w:val="24"/>
              </w:rPr>
              <w:t>Perform basic statistical calculations for paired correlated variables.</w:t>
            </w:r>
          </w:p>
        </w:tc>
      </w:tr>
      <w:tr w:rsidR="00BA2301" w:rsidTr="002A4D55">
        <w:trPr>
          <w:trHeight w:val="319"/>
        </w:trPr>
        <w:tc>
          <w:tcPr>
            <w:tcW w:w="3948" w:type="dxa"/>
          </w:tcPr>
          <w:p w:rsidR="00BA2301" w:rsidRDefault="00BA2301" w:rsidP="008B6ECD">
            <w:pPr>
              <w:rPr>
                <w:rFonts w:ascii="Times New Roman" w:hAnsi="Times New Roman" w:cs="Times New Roman"/>
                <w:sz w:val="24"/>
                <w:szCs w:val="24"/>
              </w:rPr>
            </w:pPr>
            <w:r>
              <w:rPr>
                <w:rFonts w:ascii="Times New Roman" w:hAnsi="Times New Roman" w:cs="Times New Roman"/>
                <w:sz w:val="24"/>
                <w:szCs w:val="24"/>
              </w:rPr>
              <w:t>Student Learning Outcomes (specific)</w:t>
            </w:r>
          </w:p>
        </w:tc>
        <w:tc>
          <w:tcPr>
            <w:tcW w:w="750" w:type="dxa"/>
          </w:tcPr>
          <w:p w:rsidR="00BA2301" w:rsidRPr="008D6E1F" w:rsidRDefault="00BA2301" w:rsidP="008B6ECD">
            <w:pPr>
              <w:rPr>
                <w:rFonts w:ascii="Times New Roman" w:hAnsi="Times New Roman" w:cs="Times New Roman"/>
                <w:sz w:val="24"/>
                <w:szCs w:val="24"/>
              </w:rPr>
            </w:pPr>
            <w:r>
              <w:rPr>
                <w:rFonts w:ascii="Times New Roman" w:hAnsi="Times New Roman" w:cs="Times New Roman"/>
                <w:sz w:val="24"/>
                <w:szCs w:val="24"/>
              </w:rPr>
              <w:t>ISLO</w:t>
            </w:r>
          </w:p>
        </w:tc>
        <w:tc>
          <w:tcPr>
            <w:tcW w:w="810" w:type="dxa"/>
          </w:tcPr>
          <w:p w:rsidR="00BA2301" w:rsidRPr="008D6E1F" w:rsidRDefault="00BA2301" w:rsidP="008B6ECD">
            <w:pPr>
              <w:rPr>
                <w:rFonts w:ascii="Times New Roman" w:hAnsi="Times New Roman" w:cs="Times New Roman"/>
                <w:sz w:val="24"/>
                <w:szCs w:val="24"/>
              </w:rPr>
            </w:pPr>
            <w:r>
              <w:rPr>
                <w:rFonts w:ascii="Times New Roman" w:hAnsi="Times New Roman" w:cs="Times New Roman"/>
                <w:sz w:val="24"/>
                <w:szCs w:val="24"/>
              </w:rPr>
              <w:t>PSLO</w:t>
            </w:r>
          </w:p>
        </w:tc>
        <w:tc>
          <w:tcPr>
            <w:tcW w:w="4068" w:type="dxa"/>
          </w:tcPr>
          <w:p w:rsidR="00BA2301" w:rsidRPr="008D6E1F" w:rsidRDefault="00BA2301" w:rsidP="008B6ECD">
            <w:pPr>
              <w:jc w:val="center"/>
              <w:rPr>
                <w:rFonts w:ascii="Times New Roman" w:hAnsi="Times New Roman" w:cs="Times New Roman"/>
                <w:sz w:val="24"/>
                <w:szCs w:val="24"/>
              </w:rPr>
            </w:pPr>
            <w:r>
              <w:rPr>
                <w:rFonts w:ascii="Times New Roman" w:hAnsi="Times New Roman" w:cs="Times New Roman"/>
                <w:sz w:val="24"/>
                <w:szCs w:val="24"/>
              </w:rPr>
              <w:t>Assessment Strategies</w:t>
            </w:r>
          </w:p>
        </w:tc>
      </w:tr>
      <w:tr w:rsidR="00BA2301" w:rsidTr="002A4D55">
        <w:trPr>
          <w:trHeight w:val="319"/>
        </w:trPr>
        <w:tc>
          <w:tcPr>
            <w:tcW w:w="3948" w:type="dxa"/>
          </w:tcPr>
          <w:p w:rsidR="00BA2301" w:rsidRPr="008D6E1F" w:rsidRDefault="00BA2301" w:rsidP="0095185F">
            <w:pPr>
              <w:rPr>
                <w:rFonts w:ascii="Times New Roman" w:hAnsi="Times New Roman" w:cs="Times New Roman"/>
                <w:sz w:val="24"/>
                <w:szCs w:val="24"/>
              </w:rPr>
            </w:pPr>
            <w:r>
              <w:rPr>
                <w:rFonts w:ascii="Times New Roman" w:hAnsi="Times New Roman" w:cs="Times New Roman"/>
                <w:sz w:val="24"/>
                <w:szCs w:val="24"/>
              </w:rPr>
              <w:t>2.1</w:t>
            </w:r>
            <w:r w:rsidR="009B179B">
              <w:rPr>
                <w:rFonts w:ascii="Times New Roman" w:hAnsi="Times New Roman" w:cs="Times New Roman"/>
                <w:sz w:val="24"/>
                <w:szCs w:val="24"/>
              </w:rPr>
              <w:t xml:space="preserve"> </w:t>
            </w:r>
            <w:r w:rsidR="009B179B" w:rsidRPr="00CD07EA">
              <w:rPr>
                <w:rFonts w:ascii="Times New Roman" w:eastAsia="Times New Roman" w:hAnsi="Times New Roman" w:cs="Times New Roman"/>
                <w:sz w:val="24"/>
                <w:szCs w:val="24"/>
              </w:rPr>
              <w:t>Calculate the linear s</w:t>
            </w:r>
            <w:r w:rsidR="005C09A4">
              <w:rPr>
                <w:rFonts w:ascii="Times New Roman" w:eastAsia="Times New Roman" w:hAnsi="Times New Roman" w:cs="Times New Roman"/>
                <w:sz w:val="24"/>
                <w:szCs w:val="24"/>
              </w:rPr>
              <w:t xml:space="preserve">lope, intercept, </w:t>
            </w:r>
            <w:r w:rsidR="0095185F">
              <w:rPr>
                <w:rFonts w:ascii="Times New Roman" w:eastAsia="Times New Roman" w:hAnsi="Times New Roman" w:cs="Times New Roman"/>
                <w:sz w:val="24"/>
                <w:szCs w:val="24"/>
              </w:rPr>
              <w:t>nature and strength</w:t>
            </w:r>
            <w:r w:rsidR="005C09A4">
              <w:rPr>
                <w:rFonts w:ascii="Times New Roman" w:eastAsia="Times New Roman" w:hAnsi="Times New Roman" w:cs="Times New Roman"/>
                <w:sz w:val="24"/>
                <w:szCs w:val="24"/>
              </w:rPr>
              <w:t xml:space="preserve"> of the relationship for paired </w:t>
            </w:r>
            <w:r w:rsidR="009B179B" w:rsidRPr="00CD07EA">
              <w:rPr>
                <w:rFonts w:ascii="Times New Roman" w:eastAsia="Times New Roman" w:hAnsi="Times New Roman" w:cs="Times New Roman"/>
                <w:sz w:val="24"/>
                <w:szCs w:val="24"/>
              </w:rPr>
              <w:t>data</w:t>
            </w:r>
          </w:p>
        </w:tc>
        <w:tc>
          <w:tcPr>
            <w:tcW w:w="750" w:type="dxa"/>
          </w:tcPr>
          <w:p w:rsidR="00BA2301" w:rsidRPr="008D6E1F" w:rsidRDefault="005C09A4" w:rsidP="008B6ECD">
            <w:pPr>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BA2301" w:rsidRPr="008D6E1F" w:rsidRDefault="005C09A4" w:rsidP="008B6ECD">
            <w:pPr>
              <w:rPr>
                <w:rFonts w:ascii="Times New Roman" w:hAnsi="Times New Roman" w:cs="Times New Roman"/>
                <w:sz w:val="24"/>
                <w:szCs w:val="24"/>
              </w:rPr>
            </w:pPr>
            <w:r>
              <w:rPr>
                <w:rFonts w:ascii="Times New Roman" w:hAnsi="Times New Roman" w:cs="Times New Roman"/>
                <w:sz w:val="24"/>
                <w:szCs w:val="24"/>
              </w:rPr>
              <w:t>3.1</w:t>
            </w:r>
          </w:p>
        </w:tc>
        <w:tc>
          <w:tcPr>
            <w:tcW w:w="4068" w:type="dxa"/>
          </w:tcPr>
          <w:p w:rsidR="00BA2301" w:rsidRPr="008D6E1F" w:rsidRDefault="009B179B" w:rsidP="008B6ECD">
            <w:pPr>
              <w:rPr>
                <w:rFonts w:ascii="Times New Roman" w:hAnsi="Times New Roman" w:cs="Times New Roman"/>
                <w:sz w:val="24"/>
                <w:szCs w:val="24"/>
              </w:rPr>
            </w:pPr>
            <w:r>
              <w:rPr>
                <w:rFonts w:ascii="Times New Roman" w:hAnsi="Times New Roman" w:cs="Times New Roman"/>
                <w:sz w:val="24"/>
                <w:szCs w:val="24"/>
              </w:rPr>
              <w:t>Quizzes and tests including analysis of performance on final examination.</w:t>
            </w:r>
          </w:p>
        </w:tc>
      </w:tr>
      <w:tr w:rsidR="00BA2301" w:rsidTr="002A4D55">
        <w:trPr>
          <w:trHeight w:val="318"/>
        </w:trPr>
        <w:tc>
          <w:tcPr>
            <w:tcW w:w="3948" w:type="dxa"/>
          </w:tcPr>
          <w:p w:rsidR="00BA2301" w:rsidRPr="008D6E1F" w:rsidRDefault="00BA2301" w:rsidP="005C09A4">
            <w:pPr>
              <w:rPr>
                <w:rFonts w:ascii="Times New Roman" w:hAnsi="Times New Roman" w:cs="Times New Roman"/>
                <w:sz w:val="24"/>
                <w:szCs w:val="24"/>
              </w:rPr>
            </w:pPr>
            <w:r>
              <w:rPr>
                <w:rFonts w:ascii="Times New Roman" w:hAnsi="Times New Roman" w:cs="Times New Roman"/>
                <w:sz w:val="24"/>
                <w:szCs w:val="24"/>
              </w:rPr>
              <w:t>2.2</w:t>
            </w:r>
            <w:r w:rsidR="009B179B">
              <w:rPr>
                <w:rFonts w:ascii="Times New Roman" w:hAnsi="Times New Roman" w:cs="Times New Roman"/>
                <w:sz w:val="24"/>
                <w:szCs w:val="24"/>
              </w:rPr>
              <w:t xml:space="preserve"> </w:t>
            </w:r>
            <w:r w:rsidR="001158FA">
              <w:rPr>
                <w:rFonts w:ascii="Times New Roman" w:hAnsi="Times New Roman" w:cs="Times New Roman"/>
                <w:sz w:val="24"/>
                <w:szCs w:val="24"/>
              </w:rPr>
              <w:t xml:space="preserve">Generate </w:t>
            </w:r>
            <w:r w:rsidR="005C09A4">
              <w:rPr>
                <w:rFonts w:ascii="Times New Roman" w:hAnsi="Times New Roman" w:cs="Times New Roman"/>
                <w:sz w:val="24"/>
                <w:szCs w:val="24"/>
              </w:rPr>
              <w:t>scatter</w:t>
            </w:r>
            <w:r w:rsidR="001158FA">
              <w:rPr>
                <w:rFonts w:ascii="Times New Roman" w:hAnsi="Times New Roman" w:cs="Times New Roman"/>
                <w:sz w:val="24"/>
                <w:szCs w:val="24"/>
              </w:rPr>
              <w:t xml:space="preserve"> </w:t>
            </w:r>
            <w:r w:rsidR="005C09A4">
              <w:rPr>
                <w:rFonts w:ascii="Times New Roman" w:hAnsi="Times New Roman" w:cs="Times New Roman"/>
                <w:sz w:val="24"/>
                <w:szCs w:val="24"/>
              </w:rPr>
              <w:t>graphs for paired data</w:t>
            </w:r>
          </w:p>
        </w:tc>
        <w:tc>
          <w:tcPr>
            <w:tcW w:w="750" w:type="dxa"/>
          </w:tcPr>
          <w:p w:rsidR="00BA2301" w:rsidRPr="008D6E1F" w:rsidRDefault="005C09A4" w:rsidP="008B6ECD">
            <w:pPr>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BA2301" w:rsidRPr="008D6E1F" w:rsidRDefault="005C09A4" w:rsidP="008B6ECD">
            <w:pPr>
              <w:rPr>
                <w:rFonts w:ascii="Times New Roman" w:hAnsi="Times New Roman" w:cs="Times New Roman"/>
                <w:sz w:val="24"/>
                <w:szCs w:val="24"/>
              </w:rPr>
            </w:pPr>
            <w:r>
              <w:rPr>
                <w:rFonts w:ascii="Times New Roman" w:hAnsi="Times New Roman" w:cs="Times New Roman"/>
                <w:sz w:val="24"/>
                <w:szCs w:val="24"/>
              </w:rPr>
              <w:t>3.2</w:t>
            </w:r>
          </w:p>
        </w:tc>
        <w:tc>
          <w:tcPr>
            <w:tcW w:w="4068" w:type="dxa"/>
          </w:tcPr>
          <w:p w:rsidR="00BA2301" w:rsidRPr="008D6E1F" w:rsidRDefault="005C09A4" w:rsidP="008B6ECD">
            <w:pPr>
              <w:rPr>
                <w:rFonts w:ascii="Times New Roman" w:hAnsi="Times New Roman" w:cs="Times New Roman"/>
                <w:sz w:val="24"/>
                <w:szCs w:val="24"/>
              </w:rPr>
            </w:pPr>
            <w:r>
              <w:rPr>
                <w:rFonts w:ascii="Times New Roman" w:hAnsi="Times New Roman" w:cs="Times New Roman"/>
                <w:sz w:val="24"/>
                <w:szCs w:val="24"/>
              </w:rPr>
              <w:t>Assignments</w:t>
            </w:r>
          </w:p>
        </w:tc>
      </w:tr>
      <w:tr w:rsidR="00BA2301" w:rsidTr="002A4D55">
        <w:trPr>
          <w:trHeight w:val="318"/>
        </w:trPr>
        <w:tc>
          <w:tcPr>
            <w:tcW w:w="3948" w:type="dxa"/>
          </w:tcPr>
          <w:p w:rsidR="00BA2301" w:rsidRPr="008D6E1F" w:rsidRDefault="00BA2301" w:rsidP="008B6ECD">
            <w:pPr>
              <w:rPr>
                <w:rFonts w:ascii="Times New Roman" w:hAnsi="Times New Roman" w:cs="Times New Roman"/>
                <w:sz w:val="24"/>
                <w:szCs w:val="24"/>
              </w:rPr>
            </w:pPr>
            <w:r>
              <w:rPr>
                <w:rFonts w:ascii="Times New Roman" w:hAnsi="Times New Roman" w:cs="Times New Roman"/>
                <w:sz w:val="24"/>
                <w:szCs w:val="24"/>
              </w:rPr>
              <w:t>2.3</w:t>
            </w:r>
            <w:r w:rsidR="005C09A4">
              <w:rPr>
                <w:rFonts w:ascii="Times New Roman" w:hAnsi="Times New Roman" w:cs="Times New Roman"/>
                <w:sz w:val="24"/>
                <w:szCs w:val="24"/>
              </w:rPr>
              <w:t xml:space="preserve"> Predict values based on the regression</w:t>
            </w:r>
            <w:r w:rsidR="0042261C">
              <w:rPr>
                <w:rFonts w:ascii="Times New Roman" w:hAnsi="Times New Roman" w:cs="Times New Roman"/>
                <w:sz w:val="24"/>
                <w:szCs w:val="24"/>
              </w:rPr>
              <w:t xml:space="preserve"> function</w:t>
            </w:r>
          </w:p>
        </w:tc>
        <w:tc>
          <w:tcPr>
            <w:tcW w:w="750" w:type="dxa"/>
          </w:tcPr>
          <w:p w:rsidR="00BA2301" w:rsidRPr="008D6E1F" w:rsidRDefault="005C09A4" w:rsidP="008B6ECD">
            <w:pPr>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BA2301" w:rsidRPr="008D6E1F" w:rsidRDefault="005C09A4" w:rsidP="008B6ECD">
            <w:pPr>
              <w:rPr>
                <w:rFonts w:ascii="Times New Roman" w:hAnsi="Times New Roman" w:cs="Times New Roman"/>
                <w:sz w:val="24"/>
                <w:szCs w:val="24"/>
              </w:rPr>
            </w:pPr>
            <w:r>
              <w:rPr>
                <w:rFonts w:ascii="Times New Roman" w:hAnsi="Times New Roman" w:cs="Times New Roman"/>
                <w:sz w:val="24"/>
                <w:szCs w:val="24"/>
              </w:rPr>
              <w:t>3.1</w:t>
            </w:r>
          </w:p>
        </w:tc>
        <w:tc>
          <w:tcPr>
            <w:tcW w:w="4068" w:type="dxa"/>
          </w:tcPr>
          <w:p w:rsidR="00BA2301" w:rsidRPr="008D6E1F" w:rsidRDefault="005C09A4" w:rsidP="008B6ECD">
            <w:pPr>
              <w:rPr>
                <w:rFonts w:ascii="Times New Roman" w:hAnsi="Times New Roman" w:cs="Times New Roman"/>
                <w:sz w:val="24"/>
                <w:szCs w:val="24"/>
              </w:rPr>
            </w:pPr>
            <w:r>
              <w:rPr>
                <w:rFonts w:ascii="Times New Roman" w:hAnsi="Times New Roman" w:cs="Times New Roman"/>
                <w:sz w:val="24"/>
                <w:szCs w:val="24"/>
              </w:rPr>
              <w:t>Quizzes and tests including analysis of performance on final examination</w:t>
            </w:r>
          </w:p>
        </w:tc>
      </w:tr>
      <w:tr w:rsidR="009B179B" w:rsidTr="002A4D55">
        <w:tc>
          <w:tcPr>
            <w:tcW w:w="9576" w:type="dxa"/>
            <w:gridSpan w:val="4"/>
          </w:tcPr>
          <w:p w:rsidR="009B179B" w:rsidRDefault="009B179B" w:rsidP="009B179B">
            <w:pPr>
              <w:rPr>
                <w:rFonts w:ascii="Times New Roman" w:hAnsi="Times New Roman" w:cs="Times New Roman"/>
                <w:b/>
                <w:sz w:val="24"/>
                <w:szCs w:val="24"/>
              </w:rPr>
            </w:pPr>
            <w:r>
              <w:rPr>
                <w:rFonts w:ascii="Times New Roman" w:hAnsi="Times New Roman" w:cs="Times New Roman"/>
                <w:b/>
                <w:sz w:val="24"/>
                <w:szCs w:val="24"/>
              </w:rPr>
              <w:t>CSLO (General) 3:</w:t>
            </w:r>
            <w:r w:rsidR="005C09A4">
              <w:rPr>
                <w:rFonts w:ascii="Times New Roman" w:hAnsi="Times New Roman" w:cs="Times New Roman"/>
                <w:b/>
                <w:sz w:val="24"/>
                <w:szCs w:val="24"/>
              </w:rPr>
              <w:t xml:space="preserve"> </w:t>
            </w:r>
            <w:r w:rsidR="005C09A4" w:rsidRPr="00CD07EA">
              <w:rPr>
                <w:rFonts w:ascii="Times New Roman" w:eastAsia="Times New Roman" w:hAnsi="Times New Roman" w:cs="Times New Roman"/>
                <w:sz w:val="24"/>
                <w:szCs w:val="24"/>
              </w:rPr>
              <w:t xml:space="preserve">Engage in data exploration and analysis </w:t>
            </w:r>
            <w:r w:rsidR="005C09A4">
              <w:rPr>
                <w:rFonts w:ascii="Times New Roman" w:eastAsia="Times New Roman" w:hAnsi="Times New Roman" w:cs="Times New Roman"/>
                <w:sz w:val="24"/>
                <w:szCs w:val="24"/>
              </w:rPr>
              <w:t>using appropriate statistical techniques including numeric calculations, graphical approaches, and tests.</w:t>
            </w:r>
          </w:p>
        </w:tc>
      </w:tr>
      <w:tr w:rsidR="009B179B" w:rsidRPr="008D6E1F" w:rsidTr="002A4D55">
        <w:trPr>
          <w:trHeight w:val="319"/>
        </w:trPr>
        <w:tc>
          <w:tcPr>
            <w:tcW w:w="3948" w:type="dxa"/>
          </w:tcPr>
          <w:p w:rsidR="009B179B" w:rsidRDefault="009B179B" w:rsidP="002A4D55">
            <w:pPr>
              <w:rPr>
                <w:rFonts w:ascii="Times New Roman" w:hAnsi="Times New Roman" w:cs="Times New Roman"/>
                <w:sz w:val="24"/>
                <w:szCs w:val="24"/>
              </w:rPr>
            </w:pPr>
            <w:r>
              <w:rPr>
                <w:rFonts w:ascii="Times New Roman" w:hAnsi="Times New Roman" w:cs="Times New Roman"/>
                <w:sz w:val="24"/>
                <w:szCs w:val="24"/>
              </w:rPr>
              <w:t>Student Learning Outcomes (specific)</w:t>
            </w:r>
          </w:p>
        </w:tc>
        <w:tc>
          <w:tcPr>
            <w:tcW w:w="750" w:type="dxa"/>
          </w:tcPr>
          <w:p w:rsidR="009B179B" w:rsidRPr="008D6E1F" w:rsidRDefault="009B179B" w:rsidP="002A4D55">
            <w:pPr>
              <w:rPr>
                <w:rFonts w:ascii="Times New Roman" w:hAnsi="Times New Roman" w:cs="Times New Roman"/>
                <w:sz w:val="24"/>
                <w:szCs w:val="24"/>
              </w:rPr>
            </w:pPr>
            <w:r>
              <w:rPr>
                <w:rFonts w:ascii="Times New Roman" w:hAnsi="Times New Roman" w:cs="Times New Roman"/>
                <w:sz w:val="24"/>
                <w:szCs w:val="24"/>
              </w:rPr>
              <w:t>ISLO</w:t>
            </w:r>
          </w:p>
        </w:tc>
        <w:tc>
          <w:tcPr>
            <w:tcW w:w="810" w:type="dxa"/>
          </w:tcPr>
          <w:p w:rsidR="009B179B" w:rsidRPr="008D6E1F" w:rsidRDefault="009B179B" w:rsidP="002A4D55">
            <w:pPr>
              <w:rPr>
                <w:rFonts w:ascii="Times New Roman" w:hAnsi="Times New Roman" w:cs="Times New Roman"/>
                <w:sz w:val="24"/>
                <w:szCs w:val="24"/>
              </w:rPr>
            </w:pPr>
            <w:r>
              <w:rPr>
                <w:rFonts w:ascii="Times New Roman" w:hAnsi="Times New Roman" w:cs="Times New Roman"/>
                <w:sz w:val="24"/>
                <w:szCs w:val="24"/>
              </w:rPr>
              <w:t>PSLO</w:t>
            </w:r>
          </w:p>
        </w:tc>
        <w:tc>
          <w:tcPr>
            <w:tcW w:w="4068" w:type="dxa"/>
          </w:tcPr>
          <w:p w:rsidR="009B179B" w:rsidRPr="008D6E1F" w:rsidRDefault="009B179B" w:rsidP="002A4D55">
            <w:pPr>
              <w:jc w:val="center"/>
              <w:rPr>
                <w:rFonts w:ascii="Times New Roman" w:hAnsi="Times New Roman" w:cs="Times New Roman"/>
                <w:sz w:val="24"/>
                <w:szCs w:val="24"/>
              </w:rPr>
            </w:pPr>
            <w:r>
              <w:rPr>
                <w:rFonts w:ascii="Times New Roman" w:hAnsi="Times New Roman" w:cs="Times New Roman"/>
                <w:sz w:val="24"/>
                <w:szCs w:val="24"/>
              </w:rPr>
              <w:t>Assessment Strategies</w:t>
            </w:r>
          </w:p>
        </w:tc>
      </w:tr>
      <w:tr w:rsidR="009B179B" w:rsidRPr="008D6E1F" w:rsidTr="002A4D55">
        <w:trPr>
          <w:trHeight w:val="319"/>
        </w:trPr>
        <w:tc>
          <w:tcPr>
            <w:tcW w:w="3948" w:type="dxa"/>
          </w:tcPr>
          <w:p w:rsidR="009B179B" w:rsidRPr="008D6E1F" w:rsidRDefault="00782ACD" w:rsidP="005C09A4">
            <w:pPr>
              <w:rPr>
                <w:rFonts w:ascii="Times New Roman" w:hAnsi="Times New Roman" w:cs="Times New Roman"/>
                <w:sz w:val="24"/>
                <w:szCs w:val="24"/>
              </w:rPr>
            </w:pPr>
            <w:r>
              <w:rPr>
                <w:rFonts w:ascii="Times New Roman" w:hAnsi="Times New Roman" w:cs="Times New Roman"/>
                <w:sz w:val="24"/>
                <w:szCs w:val="24"/>
              </w:rPr>
              <w:t>3</w:t>
            </w:r>
            <w:r w:rsidR="009B179B">
              <w:rPr>
                <w:rFonts w:ascii="Times New Roman" w:hAnsi="Times New Roman" w:cs="Times New Roman"/>
                <w:sz w:val="24"/>
                <w:szCs w:val="24"/>
              </w:rPr>
              <w:t>.1</w:t>
            </w:r>
            <w:r w:rsidR="005C09A4">
              <w:rPr>
                <w:rFonts w:ascii="Times New Roman" w:hAnsi="Times New Roman" w:cs="Times New Roman"/>
                <w:sz w:val="24"/>
                <w:szCs w:val="24"/>
              </w:rPr>
              <w:t xml:space="preserve"> Generate appropriate basic statistical measures of the data without specific</w:t>
            </w:r>
            <w:r w:rsidR="001158FA">
              <w:rPr>
                <w:rFonts w:ascii="Times New Roman" w:hAnsi="Times New Roman" w:cs="Times New Roman"/>
                <w:sz w:val="24"/>
                <w:szCs w:val="24"/>
              </w:rPr>
              <w:t xml:space="preserve"> </w:t>
            </w:r>
            <w:r w:rsidR="005C09A4">
              <w:rPr>
                <w:rFonts w:ascii="Times New Roman" w:hAnsi="Times New Roman" w:cs="Times New Roman"/>
                <w:sz w:val="24"/>
                <w:szCs w:val="24"/>
              </w:rPr>
              <w:t>guidance on which measures should be calculated</w:t>
            </w:r>
          </w:p>
        </w:tc>
        <w:tc>
          <w:tcPr>
            <w:tcW w:w="750" w:type="dxa"/>
          </w:tcPr>
          <w:p w:rsidR="009B179B" w:rsidRPr="008D6E1F" w:rsidRDefault="005C09A4" w:rsidP="002A4D55">
            <w:pPr>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9B179B" w:rsidRPr="008D6E1F" w:rsidRDefault="005C09A4" w:rsidP="002A4D55">
            <w:pPr>
              <w:rPr>
                <w:rFonts w:ascii="Times New Roman" w:hAnsi="Times New Roman" w:cs="Times New Roman"/>
                <w:sz w:val="24"/>
                <w:szCs w:val="24"/>
              </w:rPr>
            </w:pPr>
            <w:r>
              <w:rPr>
                <w:rFonts w:ascii="Times New Roman" w:hAnsi="Times New Roman" w:cs="Times New Roman"/>
                <w:sz w:val="24"/>
                <w:szCs w:val="24"/>
              </w:rPr>
              <w:t>3.1</w:t>
            </w:r>
          </w:p>
        </w:tc>
        <w:tc>
          <w:tcPr>
            <w:tcW w:w="4068" w:type="dxa"/>
          </w:tcPr>
          <w:p w:rsidR="009B179B" w:rsidRPr="008D6E1F" w:rsidRDefault="005C09A4" w:rsidP="002A4D55">
            <w:pPr>
              <w:rPr>
                <w:rFonts w:ascii="Times New Roman" w:hAnsi="Times New Roman" w:cs="Times New Roman"/>
                <w:sz w:val="24"/>
                <w:szCs w:val="24"/>
              </w:rPr>
            </w:pPr>
            <w:r>
              <w:rPr>
                <w:rFonts w:ascii="Times New Roman" w:hAnsi="Times New Roman" w:cs="Times New Roman"/>
                <w:sz w:val="24"/>
                <w:szCs w:val="24"/>
              </w:rPr>
              <w:t>Assignments, analysis of open ended data analysis in final examination</w:t>
            </w:r>
          </w:p>
        </w:tc>
      </w:tr>
      <w:tr w:rsidR="009B179B" w:rsidRPr="008D6E1F" w:rsidTr="002A4D55">
        <w:trPr>
          <w:trHeight w:val="318"/>
        </w:trPr>
        <w:tc>
          <w:tcPr>
            <w:tcW w:w="3948" w:type="dxa"/>
          </w:tcPr>
          <w:p w:rsidR="009B179B" w:rsidRPr="008D6E1F" w:rsidRDefault="00782ACD" w:rsidP="005C09A4">
            <w:pPr>
              <w:rPr>
                <w:rFonts w:ascii="Times New Roman" w:hAnsi="Times New Roman" w:cs="Times New Roman"/>
                <w:sz w:val="24"/>
                <w:szCs w:val="24"/>
              </w:rPr>
            </w:pPr>
            <w:r>
              <w:rPr>
                <w:rFonts w:ascii="Times New Roman" w:hAnsi="Times New Roman" w:cs="Times New Roman"/>
                <w:sz w:val="24"/>
                <w:szCs w:val="24"/>
              </w:rPr>
              <w:t>3</w:t>
            </w:r>
            <w:r w:rsidR="009B179B">
              <w:rPr>
                <w:rFonts w:ascii="Times New Roman" w:hAnsi="Times New Roman" w:cs="Times New Roman"/>
                <w:sz w:val="24"/>
                <w:szCs w:val="24"/>
              </w:rPr>
              <w:t>.2</w:t>
            </w:r>
            <w:r w:rsidR="005C09A4">
              <w:rPr>
                <w:rFonts w:ascii="Times New Roman" w:hAnsi="Times New Roman" w:cs="Times New Roman"/>
                <w:sz w:val="24"/>
                <w:szCs w:val="24"/>
              </w:rPr>
              <w:t xml:space="preserve"> Generate appropriate charts and graphs for the data without specific guidance on which charts should be generated</w:t>
            </w:r>
          </w:p>
        </w:tc>
        <w:tc>
          <w:tcPr>
            <w:tcW w:w="750" w:type="dxa"/>
          </w:tcPr>
          <w:p w:rsidR="009B179B" w:rsidRPr="008D6E1F" w:rsidRDefault="005C09A4" w:rsidP="002A4D55">
            <w:pPr>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9B179B" w:rsidRPr="008D6E1F" w:rsidRDefault="005C09A4" w:rsidP="002A4D55">
            <w:pPr>
              <w:rPr>
                <w:rFonts w:ascii="Times New Roman" w:hAnsi="Times New Roman" w:cs="Times New Roman"/>
                <w:sz w:val="24"/>
                <w:szCs w:val="24"/>
              </w:rPr>
            </w:pPr>
            <w:r>
              <w:rPr>
                <w:rFonts w:ascii="Times New Roman" w:hAnsi="Times New Roman" w:cs="Times New Roman"/>
                <w:sz w:val="24"/>
                <w:szCs w:val="24"/>
              </w:rPr>
              <w:t>3.2</w:t>
            </w:r>
          </w:p>
        </w:tc>
        <w:tc>
          <w:tcPr>
            <w:tcW w:w="4068" w:type="dxa"/>
          </w:tcPr>
          <w:p w:rsidR="009B179B" w:rsidRPr="008D6E1F" w:rsidRDefault="005C09A4" w:rsidP="002A4D55">
            <w:pPr>
              <w:rPr>
                <w:rFonts w:ascii="Times New Roman" w:hAnsi="Times New Roman" w:cs="Times New Roman"/>
                <w:sz w:val="24"/>
                <w:szCs w:val="24"/>
              </w:rPr>
            </w:pPr>
            <w:r>
              <w:rPr>
                <w:rFonts w:ascii="Times New Roman" w:hAnsi="Times New Roman" w:cs="Times New Roman"/>
                <w:sz w:val="24"/>
                <w:szCs w:val="24"/>
              </w:rPr>
              <w:t>Assignments</w:t>
            </w:r>
          </w:p>
        </w:tc>
      </w:tr>
      <w:tr w:rsidR="009B179B" w:rsidRPr="008D6E1F" w:rsidTr="002A4D55">
        <w:trPr>
          <w:trHeight w:val="318"/>
        </w:trPr>
        <w:tc>
          <w:tcPr>
            <w:tcW w:w="3948" w:type="dxa"/>
          </w:tcPr>
          <w:p w:rsidR="009B179B" w:rsidRPr="008D6E1F" w:rsidRDefault="00782ACD" w:rsidP="005C09A4">
            <w:pPr>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r w:rsidR="009B179B">
              <w:rPr>
                <w:rFonts w:ascii="Times New Roman" w:hAnsi="Times New Roman" w:cs="Times New Roman"/>
                <w:sz w:val="24"/>
                <w:szCs w:val="24"/>
              </w:rPr>
              <w:t>.3</w:t>
            </w:r>
            <w:r w:rsidR="005C09A4">
              <w:rPr>
                <w:rFonts w:ascii="Times New Roman" w:hAnsi="Times New Roman" w:cs="Times New Roman"/>
                <w:sz w:val="24"/>
                <w:szCs w:val="24"/>
              </w:rPr>
              <w:t xml:space="preserve"> Draw conclusions</w:t>
            </w:r>
            <w:r w:rsidR="00010CEC">
              <w:rPr>
                <w:rFonts w:ascii="Times New Roman" w:hAnsi="Times New Roman" w:cs="Times New Roman"/>
                <w:sz w:val="24"/>
                <w:szCs w:val="24"/>
              </w:rPr>
              <w:t xml:space="preserve"> based on statistical analyses and tests</w:t>
            </w:r>
            <w:r w:rsidR="005C09A4">
              <w:rPr>
                <w:rFonts w:ascii="Times New Roman" w:hAnsi="Times New Roman" w:cs="Times New Roman"/>
                <w:sz w:val="24"/>
                <w:szCs w:val="24"/>
              </w:rPr>
              <w:t>, obtain answers to questions about the data</w:t>
            </w:r>
            <w:r w:rsidR="00010CEC">
              <w:rPr>
                <w:rFonts w:ascii="Times New Roman" w:hAnsi="Times New Roman" w:cs="Times New Roman"/>
                <w:sz w:val="24"/>
                <w:szCs w:val="24"/>
              </w:rPr>
              <w:t>,</w:t>
            </w:r>
            <w:r w:rsidR="005C09A4">
              <w:rPr>
                <w:rFonts w:ascii="Times New Roman" w:hAnsi="Times New Roman" w:cs="Times New Roman"/>
                <w:sz w:val="24"/>
                <w:szCs w:val="24"/>
              </w:rPr>
              <w:t xml:space="preserve"> supported by appropriate statistics</w:t>
            </w:r>
          </w:p>
        </w:tc>
        <w:tc>
          <w:tcPr>
            <w:tcW w:w="750" w:type="dxa"/>
          </w:tcPr>
          <w:p w:rsidR="009B179B" w:rsidRPr="008D6E1F" w:rsidRDefault="005C09A4" w:rsidP="002A4D55">
            <w:pPr>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9B179B" w:rsidRPr="008D6E1F" w:rsidRDefault="005C09A4" w:rsidP="002A4D55">
            <w:pPr>
              <w:rPr>
                <w:rFonts w:ascii="Times New Roman" w:hAnsi="Times New Roman" w:cs="Times New Roman"/>
                <w:sz w:val="24"/>
                <w:szCs w:val="24"/>
              </w:rPr>
            </w:pPr>
            <w:r>
              <w:rPr>
                <w:rFonts w:ascii="Times New Roman" w:hAnsi="Times New Roman" w:cs="Times New Roman"/>
                <w:sz w:val="24"/>
                <w:szCs w:val="24"/>
              </w:rPr>
              <w:t>3.1</w:t>
            </w:r>
          </w:p>
        </w:tc>
        <w:tc>
          <w:tcPr>
            <w:tcW w:w="4068" w:type="dxa"/>
          </w:tcPr>
          <w:p w:rsidR="009B179B" w:rsidRPr="008D6E1F" w:rsidRDefault="005C09A4" w:rsidP="002A4D55">
            <w:pPr>
              <w:rPr>
                <w:rFonts w:ascii="Times New Roman" w:hAnsi="Times New Roman" w:cs="Times New Roman"/>
                <w:sz w:val="24"/>
                <w:szCs w:val="24"/>
              </w:rPr>
            </w:pPr>
            <w:r>
              <w:rPr>
                <w:rFonts w:ascii="Times New Roman" w:hAnsi="Times New Roman" w:cs="Times New Roman"/>
                <w:sz w:val="24"/>
                <w:szCs w:val="24"/>
              </w:rPr>
              <w:t>Assignments, analysis of open ended data analysis in final examination</w:t>
            </w:r>
          </w:p>
        </w:tc>
      </w:tr>
    </w:tbl>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lastRenderedPageBreak/>
        <w:t>5)  COURSE CONTENT:</w:t>
      </w:r>
    </w:p>
    <w:p w:rsidR="00010CEC" w:rsidRDefault="00010CEC" w:rsidP="00010CEC">
      <w:pPr>
        <w:spacing w:after="0"/>
        <w:rPr>
          <w:rFonts w:ascii="Times New Roman" w:eastAsia="Times New Roman" w:hAnsi="Times New Roman" w:cs="Times New Roman"/>
          <w:sz w:val="24"/>
          <w:szCs w:val="24"/>
        </w:rPr>
      </w:pPr>
      <w:r w:rsidRPr="00CD07EA">
        <w:rPr>
          <w:rFonts w:ascii="Times New Roman" w:eastAsia="Times New Roman" w:hAnsi="Times New Roman" w:cs="Times New Roman"/>
          <w:sz w:val="24"/>
          <w:szCs w:val="24"/>
        </w:rPr>
        <w:t xml:space="preserve">1. Populations and samples </w:t>
      </w:r>
      <w:r w:rsidRPr="00CD07EA">
        <w:rPr>
          <w:rFonts w:ascii="Times New Roman" w:eastAsia="Times New Roman" w:hAnsi="Times New Roman" w:cs="Times New Roman"/>
          <w:sz w:val="24"/>
          <w:szCs w:val="24"/>
        </w:rPr>
        <w:br/>
        <w:t xml:space="preserve">2. Measures of middle and spread </w:t>
      </w:r>
      <w:r w:rsidRPr="00CD07EA">
        <w:rPr>
          <w:rFonts w:ascii="Times New Roman" w:eastAsia="Times New Roman" w:hAnsi="Times New Roman" w:cs="Times New Roman"/>
          <w:sz w:val="24"/>
          <w:szCs w:val="24"/>
        </w:rPr>
        <w:br/>
        <w:t xml:space="preserve">3. Visualizing data </w:t>
      </w:r>
      <w:r w:rsidRPr="00CD07EA">
        <w:rPr>
          <w:rFonts w:ascii="Times New Roman" w:eastAsia="Times New Roman" w:hAnsi="Times New Roman" w:cs="Times New Roman"/>
          <w:sz w:val="24"/>
          <w:szCs w:val="24"/>
        </w:rPr>
        <w:br/>
        <w:t xml:space="preserve">4. Paired data and scatter diagrams </w:t>
      </w:r>
      <w:r w:rsidRPr="00CD07EA">
        <w:rPr>
          <w:rFonts w:ascii="Times New Roman" w:eastAsia="Times New Roman" w:hAnsi="Times New Roman" w:cs="Times New Roman"/>
          <w:sz w:val="24"/>
          <w:szCs w:val="24"/>
        </w:rPr>
        <w:br/>
        <w:t xml:space="preserve">5. Probability </w:t>
      </w:r>
    </w:p>
    <w:p w:rsidR="00BA2301" w:rsidRDefault="00010CEC" w:rsidP="00010CEC">
      <w:pPr>
        <w:spacing w:after="0"/>
        <w:rPr>
          <w:rFonts w:ascii="Times New Roman" w:hAnsi="Times New Roman" w:cs="Times New Roman"/>
          <w:b/>
          <w:sz w:val="24"/>
          <w:szCs w:val="24"/>
        </w:rPr>
      </w:pPr>
      <w:r>
        <w:rPr>
          <w:rFonts w:ascii="Times New Roman" w:eastAsia="Times New Roman" w:hAnsi="Times New Roman" w:cs="Times New Roman"/>
          <w:sz w:val="24"/>
          <w:szCs w:val="24"/>
        </w:rPr>
        <w:t>6. Normal distribution</w:t>
      </w:r>
      <w:r w:rsidRPr="00CD07EA">
        <w:rPr>
          <w:rFonts w:ascii="Times New Roman" w:eastAsia="Times New Roman" w:hAnsi="Times New Roman" w:cs="Times New Roman"/>
          <w:sz w:val="24"/>
          <w:szCs w:val="24"/>
        </w:rPr>
        <w:br/>
      </w:r>
      <w:r>
        <w:rPr>
          <w:rFonts w:ascii="Times New Roman" w:eastAsia="Times New Roman" w:hAnsi="Times New Roman" w:cs="Times New Roman"/>
          <w:sz w:val="24"/>
          <w:szCs w:val="24"/>
        </w:rPr>
        <w:t>7</w:t>
      </w:r>
      <w:r w:rsidRPr="00CD07EA">
        <w:rPr>
          <w:rFonts w:ascii="Times New Roman" w:eastAsia="Times New Roman" w:hAnsi="Times New Roman" w:cs="Times New Roman"/>
          <w:sz w:val="24"/>
          <w:szCs w:val="24"/>
        </w:rPr>
        <w:t xml:space="preserve">. Standard error </w:t>
      </w:r>
      <w:r w:rsidRPr="00CD07EA">
        <w:rPr>
          <w:rFonts w:ascii="Times New Roman" w:eastAsia="Times New Roman" w:hAnsi="Times New Roman" w:cs="Times New Roman"/>
          <w:sz w:val="24"/>
          <w:szCs w:val="24"/>
        </w:rPr>
        <w:br/>
      </w:r>
      <w:r>
        <w:rPr>
          <w:rFonts w:ascii="Times New Roman" w:eastAsia="Times New Roman" w:hAnsi="Times New Roman" w:cs="Times New Roman"/>
          <w:sz w:val="24"/>
          <w:szCs w:val="24"/>
        </w:rPr>
        <w:t>8</w:t>
      </w:r>
      <w:r w:rsidRPr="00CD07EA">
        <w:rPr>
          <w:rFonts w:ascii="Times New Roman" w:eastAsia="Times New Roman" w:hAnsi="Times New Roman" w:cs="Times New Roman"/>
          <w:sz w:val="24"/>
          <w:szCs w:val="24"/>
        </w:rPr>
        <w:t xml:space="preserve">. Confidence intervals for the mean </w:t>
      </w:r>
      <w:r w:rsidRPr="00CD07EA">
        <w:rPr>
          <w:rFonts w:ascii="Times New Roman" w:eastAsia="Times New Roman" w:hAnsi="Times New Roman" w:cs="Times New Roman"/>
          <w:sz w:val="24"/>
          <w:szCs w:val="24"/>
        </w:rPr>
        <w:br/>
      </w:r>
      <w:r>
        <w:rPr>
          <w:rFonts w:ascii="Times New Roman" w:eastAsia="Times New Roman" w:hAnsi="Times New Roman" w:cs="Times New Roman"/>
          <w:sz w:val="24"/>
          <w:szCs w:val="24"/>
        </w:rPr>
        <w:t>9</w:t>
      </w:r>
      <w:r w:rsidRPr="00CD07EA">
        <w:rPr>
          <w:rFonts w:ascii="Times New Roman" w:eastAsia="Times New Roman" w:hAnsi="Times New Roman" w:cs="Times New Roman"/>
          <w:sz w:val="24"/>
          <w:szCs w:val="24"/>
        </w:rPr>
        <w:t xml:space="preserve">. Hypothesis testing against a known population mean </w:t>
      </w:r>
      <w:r w:rsidRPr="00CD07EA">
        <w:rPr>
          <w:rFonts w:ascii="Times New Roman" w:eastAsia="Times New Roman" w:hAnsi="Times New Roman" w:cs="Times New Roman"/>
          <w:sz w:val="24"/>
          <w:szCs w:val="24"/>
        </w:rPr>
        <w:br/>
      </w:r>
      <w:r>
        <w:rPr>
          <w:rFonts w:ascii="Times New Roman" w:eastAsia="Times New Roman" w:hAnsi="Times New Roman" w:cs="Times New Roman"/>
          <w:sz w:val="24"/>
          <w:szCs w:val="24"/>
        </w:rPr>
        <w:t>10</w:t>
      </w:r>
      <w:r w:rsidRPr="00CD07EA">
        <w:rPr>
          <w:rFonts w:ascii="Times New Roman" w:eastAsia="Times New Roman" w:hAnsi="Times New Roman" w:cs="Times New Roman"/>
          <w:sz w:val="24"/>
          <w:szCs w:val="24"/>
        </w:rPr>
        <w:t>. Hypothesis testing two sample means</w:t>
      </w:r>
      <w:r w:rsidRPr="00CD07EA">
        <w:rPr>
          <w:rFonts w:ascii="Times New Roman" w:eastAsia="Times New Roman" w:hAnsi="Times New Roman" w:cs="Times New Roman"/>
          <w:sz w:val="24"/>
          <w:szCs w:val="24"/>
        </w:rPr>
        <w:br/>
        <w:t>1</w:t>
      </w:r>
      <w:r>
        <w:rPr>
          <w:rFonts w:ascii="Times New Roman" w:eastAsia="Times New Roman" w:hAnsi="Times New Roman" w:cs="Times New Roman"/>
          <w:sz w:val="24"/>
          <w:szCs w:val="24"/>
        </w:rPr>
        <w:t>1</w:t>
      </w:r>
      <w:r w:rsidRPr="00CD07EA">
        <w:rPr>
          <w:rFonts w:ascii="Times New Roman" w:eastAsia="Times New Roman" w:hAnsi="Times New Roman" w:cs="Times New Roman"/>
          <w:sz w:val="24"/>
          <w:szCs w:val="24"/>
        </w:rPr>
        <w:t>. Data exploration</w:t>
      </w: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6)  METHOD(S) OF INSTRUCTION:</w:t>
      </w:r>
    </w:p>
    <w:p w:rsidR="00BA2301" w:rsidRDefault="00BA2301" w:rsidP="001A6501">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5802BE">
        <w:rPr>
          <w:rFonts w:ascii="Times New Roman" w:hAnsi="Times New Roman" w:cs="Times New Roman"/>
          <w:sz w:val="24"/>
          <w:szCs w:val="24"/>
        </w:rPr>
        <w:t xml:space="preserve">[ </w:t>
      </w:r>
      <w:r w:rsidR="00010CEC">
        <w:rPr>
          <w:rFonts w:ascii="Times New Roman" w:hAnsi="Times New Roman" w:cs="Times New Roman"/>
          <w:sz w:val="24"/>
          <w:szCs w:val="24"/>
        </w:rPr>
        <w:t>X</w:t>
      </w:r>
      <w:proofErr w:type="gramEnd"/>
      <w:r w:rsidR="00010CEC">
        <w:rPr>
          <w:rFonts w:ascii="Times New Roman" w:hAnsi="Times New Roman" w:cs="Times New Roman"/>
          <w:sz w:val="24"/>
          <w:szCs w:val="24"/>
        </w:rPr>
        <w:t xml:space="preserve"> ]  Lecture                  </w:t>
      </w:r>
      <w:r w:rsidR="005802BE">
        <w:rPr>
          <w:rFonts w:ascii="Times New Roman" w:hAnsi="Times New Roman" w:cs="Times New Roman"/>
          <w:sz w:val="24"/>
          <w:szCs w:val="24"/>
        </w:rPr>
        <w:t xml:space="preserve"> </w:t>
      </w:r>
      <w:r>
        <w:rPr>
          <w:rFonts w:ascii="Times New Roman" w:hAnsi="Times New Roman" w:cs="Times New Roman"/>
          <w:sz w:val="24"/>
          <w:szCs w:val="24"/>
        </w:rPr>
        <w:t>[   ]  Cooperative learning groups</w:t>
      </w:r>
    </w:p>
    <w:p w:rsidR="00BA2301" w:rsidRDefault="00BA2301" w:rsidP="001A6501">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  Laboratory</w:t>
      </w:r>
      <w:proofErr w:type="gramEnd"/>
      <w:r>
        <w:rPr>
          <w:rFonts w:ascii="Times New Roman" w:hAnsi="Times New Roman" w:cs="Times New Roman"/>
          <w:sz w:val="24"/>
          <w:szCs w:val="24"/>
        </w:rPr>
        <w:t xml:space="preserve">               [  </w:t>
      </w:r>
      <w:r w:rsidR="00010CEC">
        <w:rPr>
          <w:rFonts w:ascii="Times New Roman" w:hAnsi="Times New Roman" w:cs="Times New Roman"/>
          <w:sz w:val="24"/>
          <w:szCs w:val="24"/>
        </w:rPr>
        <w:t>X</w:t>
      </w:r>
      <w:r>
        <w:rPr>
          <w:rFonts w:ascii="Times New Roman" w:hAnsi="Times New Roman" w:cs="Times New Roman"/>
          <w:sz w:val="24"/>
          <w:szCs w:val="24"/>
        </w:rPr>
        <w:t xml:space="preserve"> ]  In-class exercises</w:t>
      </w:r>
    </w:p>
    <w:p w:rsidR="00BA2301" w:rsidRDefault="00BA2301" w:rsidP="001A6501">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  Audio</w:t>
      </w:r>
      <w:proofErr w:type="gramEnd"/>
      <w:r>
        <w:rPr>
          <w:rFonts w:ascii="Times New Roman" w:hAnsi="Times New Roman" w:cs="Times New Roman"/>
          <w:sz w:val="24"/>
          <w:szCs w:val="24"/>
        </w:rPr>
        <w:t xml:space="preserve"> visual            [  </w:t>
      </w:r>
      <w:r w:rsidR="00010CEC">
        <w:rPr>
          <w:rFonts w:ascii="Times New Roman" w:hAnsi="Times New Roman" w:cs="Times New Roman"/>
          <w:sz w:val="24"/>
          <w:szCs w:val="24"/>
        </w:rPr>
        <w:t>X</w:t>
      </w:r>
      <w:r>
        <w:rPr>
          <w:rFonts w:ascii="Times New Roman" w:hAnsi="Times New Roman" w:cs="Times New Roman"/>
          <w:sz w:val="24"/>
          <w:szCs w:val="24"/>
        </w:rPr>
        <w:t xml:space="preserve"> ]  Demonstrations</w:t>
      </w:r>
    </w:p>
    <w:p w:rsidR="00BA2301" w:rsidRDefault="00BA2301" w:rsidP="001A6501">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  Other</w:t>
      </w:r>
      <w:proofErr w:type="gramEnd"/>
    </w:p>
    <w:p w:rsidR="00BA2301" w:rsidRDefault="00BA2301" w:rsidP="001A6501">
      <w:pPr>
        <w:spacing w:after="0"/>
        <w:jc w:val="both"/>
        <w:rPr>
          <w:rFonts w:ascii="Times New Roman" w:hAnsi="Times New Roman" w:cs="Times New Roman"/>
          <w:sz w:val="24"/>
          <w:szCs w:val="24"/>
        </w:rPr>
      </w:pPr>
    </w:p>
    <w:p w:rsidR="00BA2301" w:rsidRDefault="00BA2301" w:rsidP="001A6501">
      <w:pPr>
        <w:spacing w:after="0"/>
        <w:jc w:val="both"/>
        <w:rPr>
          <w:rFonts w:ascii="Times New Roman" w:hAnsi="Times New Roman" w:cs="Times New Roman"/>
          <w:sz w:val="24"/>
          <w:szCs w:val="24"/>
        </w:rPr>
      </w:pP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7)  REQUIRED TEXT(S) AND COURSE MATERIALS:</w:t>
      </w:r>
    </w:p>
    <w:p w:rsidR="00BA2301" w:rsidRDefault="001158FA" w:rsidP="001158FA">
      <w:pPr>
        <w:spacing w:after="0"/>
        <w:rPr>
          <w:rFonts w:ascii="Times New Roman" w:hAnsi="Times New Roman" w:cs="Times New Roman"/>
          <w:b/>
          <w:sz w:val="24"/>
          <w:szCs w:val="24"/>
        </w:rPr>
      </w:pPr>
      <w:r>
        <w:rPr>
          <w:rFonts w:ascii="Times New Roman" w:eastAsia="Times New Roman" w:hAnsi="Times New Roman" w:cs="Times New Roman"/>
          <w:sz w:val="24"/>
          <w:szCs w:val="24"/>
        </w:rPr>
        <w:t>Lee Ling, Dana (2015</w:t>
      </w:r>
      <w:r w:rsidRPr="00CD07EA">
        <w:rPr>
          <w:rFonts w:ascii="Times New Roman" w:eastAsia="Times New Roman" w:hAnsi="Times New Roman" w:cs="Times New Roman"/>
          <w:sz w:val="24"/>
          <w:szCs w:val="24"/>
        </w:rPr>
        <w:t xml:space="preserve">). </w:t>
      </w:r>
      <w:r w:rsidRPr="00CD07EA">
        <w:rPr>
          <w:rFonts w:ascii="Times New Roman" w:eastAsia="Times New Roman" w:hAnsi="Times New Roman" w:cs="Times New Roman"/>
          <w:i/>
          <w:iCs/>
          <w:sz w:val="24"/>
          <w:szCs w:val="24"/>
        </w:rPr>
        <w:t xml:space="preserve">Introduction to Statistics Using LibreOffice.org </w:t>
      </w:r>
      <w:proofErr w:type="spellStart"/>
      <w:r w:rsidRPr="00CD07EA">
        <w:rPr>
          <w:rFonts w:ascii="Times New Roman" w:eastAsia="Times New Roman" w:hAnsi="Times New Roman" w:cs="Times New Roman"/>
          <w:i/>
          <w:iCs/>
          <w:sz w:val="24"/>
          <w:szCs w:val="24"/>
        </w:rPr>
        <w:t>Calc</w:t>
      </w:r>
      <w:proofErr w:type="spellEnd"/>
      <w:r w:rsidRPr="00CD07EA">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Apache </w:t>
      </w:r>
      <w:r w:rsidRPr="00CD07EA">
        <w:rPr>
          <w:rFonts w:ascii="Times New Roman" w:eastAsia="Times New Roman" w:hAnsi="Times New Roman" w:cs="Times New Roman"/>
          <w:i/>
          <w:iCs/>
          <w:sz w:val="24"/>
          <w:szCs w:val="24"/>
        </w:rPr>
        <w:t>OpenOffice.org</w:t>
      </w:r>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Calc</w:t>
      </w:r>
      <w:proofErr w:type="spellEnd"/>
      <w:r>
        <w:rPr>
          <w:rFonts w:ascii="Times New Roman" w:eastAsia="Times New Roman" w:hAnsi="Times New Roman" w:cs="Times New Roman"/>
          <w:i/>
          <w:iCs/>
          <w:sz w:val="24"/>
          <w:szCs w:val="24"/>
        </w:rPr>
        <w:t xml:space="preserve">, and </w:t>
      </w:r>
      <w:proofErr w:type="spellStart"/>
      <w:r>
        <w:rPr>
          <w:rFonts w:ascii="Times New Roman" w:eastAsia="Times New Roman" w:hAnsi="Times New Roman" w:cs="Times New Roman"/>
          <w:i/>
          <w:iCs/>
          <w:sz w:val="24"/>
          <w:szCs w:val="24"/>
        </w:rPr>
        <w:t>Gnumeric</w:t>
      </w:r>
      <w:proofErr w:type="spellEnd"/>
      <w:r>
        <w:rPr>
          <w:rFonts w:ascii="Times New Roman" w:eastAsia="Times New Roman" w:hAnsi="Times New Roman" w:cs="Times New Roman"/>
          <w:i/>
          <w:iCs/>
          <w:sz w:val="24"/>
          <w:szCs w:val="24"/>
        </w:rPr>
        <w:t>, Edition 5.3</w:t>
      </w:r>
      <w:r w:rsidRPr="00CD07EA">
        <w:rPr>
          <w:rFonts w:ascii="Times New Roman" w:eastAsia="Times New Roman" w:hAnsi="Times New Roman" w:cs="Times New Roman"/>
          <w:sz w:val="24"/>
          <w:szCs w:val="24"/>
        </w:rPr>
        <w:t xml:space="preserve">, </w:t>
      </w:r>
      <w:proofErr w:type="spellStart"/>
      <w:r w:rsidRPr="00CD07EA">
        <w:rPr>
          <w:rFonts w:ascii="Times New Roman" w:eastAsia="Times New Roman" w:hAnsi="Times New Roman" w:cs="Times New Roman"/>
          <w:sz w:val="24"/>
          <w:szCs w:val="24"/>
        </w:rPr>
        <w:t>Pohnpei</w:t>
      </w:r>
      <w:proofErr w:type="spellEnd"/>
      <w:r w:rsidRPr="00CD07EA">
        <w:rPr>
          <w:rFonts w:ascii="Times New Roman" w:eastAsia="Times New Roman" w:hAnsi="Times New Roman" w:cs="Times New Roman"/>
          <w:sz w:val="24"/>
          <w:szCs w:val="24"/>
        </w:rPr>
        <w:t>: College of Micronesia-FSM. Or subsequent editions.</w:t>
      </w: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8)  REFERENCE MATERIALS:</w:t>
      </w:r>
    </w:p>
    <w:p w:rsidR="00BA2301" w:rsidRPr="001158FA" w:rsidRDefault="001158FA" w:rsidP="001A6501">
      <w:pPr>
        <w:spacing w:after="0"/>
        <w:jc w:val="both"/>
        <w:rPr>
          <w:rFonts w:ascii="Times New Roman" w:hAnsi="Times New Roman" w:cs="Times New Roman"/>
          <w:sz w:val="24"/>
          <w:szCs w:val="24"/>
        </w:rPr>
      </w:pPr>
      <w:r w:rsidRPr="001158FA">
        <w:rPr>
          <w:rFonts w:ascii="Times New Roman" w:hAnsi="Times New Roman" w:cs="Times New Roman"/>
          <w:sz w:val="24"/>
          <w:szCs w:val="24"/>
        </w:rPr>
        <w:t>None.</w:t>
      </w: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9)  INSTRUCTIONAL COSTS:</w:t>
      </w:r>
    </w:p>
    <w:p w:rsidR="00BA2301" w:rsidRPr="001158FA" w:rsidRDefault="001158FA" w:rsidP="001A6501">
      <w:pPr>
        <w:spacing w:after="0"/>
        <w:jc w:val="both"/>
        <w:rPr>
          <w:rFonts w:ascii="Times New Roman" w:hAnsi="Times New Roman" w:cs="Times New Roman"/>
          <w:sz w:val="24"/>
          <w:szCs w:val="24"/>
        </w:rPr>
      </w:pPr>
      <w:r w:rsidRPr="001158FA">
        <w:rPr>
          <w:rFonts w:ascii="Times New Roman" w:hAnsi="Times New Roman" w:cs="Times New Roman"/>
          <w:sz w:val="24"/>
          <w:szCs w:val="24"/>
        </w:rPr>
        <w:t>None.</w:t>
      </w: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10) EVALUATION:</w:t>
      </w:r>
    </w:p>
    <w:p w:rsidR="00BA2301" w:rsidRPr="001158FA" w:rsidRDefault="001158FA" w:rsidP="001158FA">
      <w:pPr>
        <w:spacing w:after="0"/>
        <w:jc w:val="both"/>
        <w:rPr>
          <w:rFonts w:ascii="Times New Roman" w:hAnsi="Times New Roman" w:cs="Times New Roman"/>
          <w:sz w:val="24"/>
          <w:szCs w:val="24"/>
        </w:rPr>
      </w:pPr>
      <w:r w:rsidRPr="001158FA">
        <w:rPr>
          <w:rFonts w:ascii="Times New Roman" w:hAnsi="Times New Roman" w:cs="Times New Roman"/>
          <w:sz w:val="24"/>
          <w:szCs w:val="24"/>
        </w:rPr>
        <w:t>None.</w:t>
      </w:r>
    </w:p>
    <w:p w:rsidR="00BA2301" w:rsidRDefault="00BA2301" w:rsidP="001A6501">
      <w:pPr>
        <w:spacing w:after="0"/>
        <w:jc w:val="both"/>
        <w:rPr>
          <w:rFonts w:ascii="Times New Roman" w:hAnsi="Times New Roman" w:cs="Times New Roman"/>
          <w:b/>
          <w:sz w:val="24"/>
          <w:szCs w:val="24"/>
        </w:rPr>
      </w:pPr>
    </w:p>
    <w:p w:rsidR="00BA2301" w:rsidRDefault="00BA2301" w:rsidP="001A6501">
      <w:pPr>
        <w:spacing w:after="0"/>
        <w:ind w:left="-90"/>
        <w:jc w:val="both"/>
        <w:rPr>
          <w:rFonts w:ascii="Times New Roman" w:hAnsi="Times New Roman" w:cs="Times New Roman"/>
          <w:b/>
          <w:sz w:val="24"/>
          <w:szCs w:val="24"/>
        </w:rPr>
      </w:pPr>
      <w:r>
        <w:rPr>
          <w:rFonts w:ascii="Times New Roman" w:hAnsi="Times New Roman" w:cs="Times New Roman"/>
          <w:b/>
          <w:sz w:val="24"/>
          <w:szCs w:val="24"/>
        </w:rPr>
        <w:t>11) CREDIT BY EXAMINATION:</w:t>
      </w:r>
    </w:p>
    <w:p w:rsidR="001158FA" w:rsidRPr="001158FA" w:rsidRDefault="001158FA" w:rsidP="001158FA">
      <w:pPr>
        <w:spacing w:after="0"/>
        <w:jc w:val="both"/>
        <w:rPr>
          <w:rFonts w:ascii="Times New Roman" w:hAnsi="Times New Roman" w:cs="Times New Roman"/>
          <w:sz w:val="24"/>
          <w:szCs w:val="24"/>
        </w:rPr>
      </w:pPr>
      <w:r w:rsidRPr="001158FA">
        <w:rPr>
          <w:rFonts w:ascii="Times New Roman" w:hAnsi="Times New Roman" w:cs="Times New Roman"/>
          <w:sz w:val="24"/>
          <w:szCs w:val="24"/>
        </w:rPr>
        <w:t>None.</w:t>
      </w:r>
    </w:p>
    <w:p w:rsidR="001158FA" w:rsidRDefault="001158FA" w:rsidP="001A6501">
      <w:pPr>
        <w:spacing w:after="0"/>
        <w:ind w:left="-90"/>
        <w:jc w:val="both"/>
        <w:rPr>
          <w:rFonts w:ascii="Arial" w:eastAsia="Times New Roman" w:hAnsi="Arial" w:cs="Arial"/>
          <w:b/>
          <w:bCs/>
          <w:sz w:val="24"/>
          <w:szCs w:val="24"/>
        </w:rPr>
      </w:pPr>
    </w:p>
    <w:sectPr w:rsidR="001158FA" w:rsidSect="00236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D07EA"/>
    <w:rsid w:val="00010CEC"/>
    <w:rsid w:val="001158FA"/>
    <w:rsid w:val="001A6501"/>
    <w:rsid w:val="002362B3"/>
    <w:rsid w:val="002F203F"/>
    <w:rsid w:val="003B1A42"/>
    <w:rsid w:val="0042261C"/>
    <w:rsid w:val="00523347"/>
    <w:rsid w:val="00574583"/>
    <w:rsid w:val="005802BE"/>
    <w:rsid w:val="005C09A4"/>
    <w:rsid w:val="005D3507"/>
    <w:rsid w:val="0064270E"/>
    <w:rsid w:val="006A1038"/>
    <w:rsid w:val="006B06A0"/>
    <w:rsid w:val="007631C0"/>
    <w:rsid w:val="00782ACD"/>
    <w:rsid w:val="00825A9E"/>
    <w:rsid w:val="008B6ECD"/>
    <w:rsid w:val="0095185F"/>
    <w:rsid w:val="009879A0"/>
    <w:rsid w:val="009A5801"/>
    <w:rsid w:val="009B179B"/>
    <w:rsid w:val="00BA2301"/>
    <w:rsid w:val="00BE1BBC"/>
    <w:rsid w:val="00C92581"/>
    <w:rsid w:val="00CD07EA"/>
    <w:rsid w:val="00E923AF"/>
    <w:rsid w:val="00F0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FE647-B0A1-4CC4-974C-52055DB4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2B3"/>
  </w:style>
  <w:style w:type="paragraph" w:styleId="Heading1">
    <w:name w:val="heading 1"/>
    <w:basedOn w:val="Normal"/>
    <w:next w:val="Normal"/>
    <w:link w:val="Heading1Char"/>
    <w:qFormat/>
    <w:rsid w:val="00BA2301"/>
    <w:pPr>
      <w:keepNext/>
      <w:spacing w:after="0" w:line="360" w:lineRule="auto"/>
      <w:outlineLvl w:val="0"/>
    </w:pPr>
    <w:rPr>
      <w:rFonts w:ascii="Bookman Old Style" w:eastAsia="Times New Roman" w:hAnsi="Bookman Old Style" w:cs="Times New Roman"/>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7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A2301"/>
    <w:rPr>
      <w:rFonts w:ascii="Bookman Old Style" w:eastAsia="Times New Roman" w:hAnsi="Bookman Old Style" w:cs="Times New Roman"/>
      <w:b/>
      <w:sz w:val="21"/>
      <w:szCs w:val="24"/>
    </w:rPr>
  </w:style>
  <w:style w:type="table" w:styleId="TableGrid">
    <w:name w:val="Table Grid"/>
    <w:basedOn w:val="TableNormal"/>
    <w:uiPriority w:val="59"/>
    <w:rsid w:val="00BA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8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Lee Ling</dc:creator>
  <cp:lastModifiedBy>Dana Lee Ling</cp:lastModifiedBy>
  <cp:revision>8</cp:revision>
  <dcterms:created xsi:type="dcterms:W3CDTF">2015-05-23T23:14:00Z</dcterms:created>
  <dcterms:modified xsi:type="dcterms:W3CDTF">2015-05-24T07:31:00Z</dcterms:modified>
</cp:coreProperties>
</file>